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2A4C" w14:textId="6A32566C" w:rsidR="001E39BD" w:rsidRPr="002D5408" w:rsidRDefault="002D5408" w:rsidP="009933A5">
      <w:pPr>
        <w:spacing w:after="0"/>
        <w:jc w:val="center"/>
        <w:rPr>
          <w:rFonts w:ascii="Times New Roman" w:hAnsi="Times New Roman" w:cs="Times New Roman"/>
          <w:b/>
          <w:sz w:val="24"/>
          <w:szCs w:val="24"/>
        </w:rPr>
      </w:pPr>
      <w:bookmarkStart w:id="0" w:name="_GoBack"/>
      <w:r w:rsidRPr="002D5408">
        <w:rPr>
          <w:rFonts w:ascii="Times New Roman" w:hAnsi="Times New Roman" w:cs="Times New Roman"/>
          <w:b/>
          <w:sz w:val="24"/>
          <w:szCs w:val="24"/>
        </w:rPr>
        <w:t>DRAFT</w:t>
      </w:r>
    </w:p>
    <w:bookmarkEnd w:id="0"/>
    <w:p w14:paraId="27D0769C" w14:textId="77777777" w:rsidR="001E39BD" w:rsidRDefault="001E39BD" w:rsidP="009933A5">
      <w:pPr>
        <w:spacing w:after="0"/>
        <w:jc w:val="center"/>
        <w:rPr>
          <w:rFonts w:ascii="Times New Roman" w:hAnsi="Times New Roman" w:cs="Times New Roman"/>
          <w:sz w:val="24"/>
          <w:szCs w:val="24"/>
        </w:rPr>
      </w:pPr>
    </w:p>
    <w:p w14:paraId="61035F5D" w14:textId="37A29B5E" w:rsidR="008A2BC2" w:rsidRPr="001B5F3E" w:rsidRDefault="009933A5" w:rsidP="009933A5">
      <w:pPr>
        <w:spacing w:after="0"/>
        <w:jc w:val="center"/>
        <w:rPr>
          <w:rFonts w:ascii="Times New Roman" w:hAnsi="Times New Roman" w:cs="Times New Roman"/>
          <w:sz w:val="24"/>
          <w:szCs w:val="24"/>
        </w:rPr>
      </w:pPr>
      <w:r w:rsidRPr="001B5F3E">
        <w:rPr>
          <w:rFonts w:ascii="Times New Roman" w:hAnsi="Times New Roman" w:cs="Times New Roman"/>
          <w:sz w:val="24"/>
          <w:szCs w:val="24"/>
        </w:rPr>
        <w:t xml:space="preserve">NASPSPA </w:t>
      </w:r>
      <w:r w:rsidR="004850BC">
        <w:rPr>
          <w:rFonts w:ascii="Times New Roman" w:hAnsi="Times New Roman" w:cs="Times New Roman"/>
          <w:sz w:val="24"/>
          <w:szCs w:val="24"/>
        </w:rPr>
        <w:t xml:space="preserve">FALL EXECUTIVE COMMITTEE MEETING </w:t>
      </w:r>
    </w:p>
    <w:p w14:paraId="596E5EE8" w14:textId="77777777" w:rsidR="009933A5" w:rsidRPr="001B5F3E" w:rsidRDefault="009933A5" w:rsidP="009933A5">
      <w:pPr>
        <w:spacing w:after="0"/>
        <w:jc w:val="center"/>
        <w:rPr>
          <w:rFonts w:ascii="Times New Roman" w:hAnsi="Times New Roman" w:cs="Times New Roman"/>
          <w:sz w:val="24"/>
          <w:szCs w:val="24"/>
        </w:rPr>
      </w:pPr>
      <w:r w:rsidRPr="001B5F3E">
        <w:rPr>
          <w:rFonts w:ascii="Times New Roman" w:hAnsi="Times New Roman" w:cs="Times New Roman"/>
          <w:sz w:val="24"/>
          <w:szCs w:val="24"/>
        </w:rPr>
        <w:t>Indianapolis, IN</w:t>
      </w:r>
    </w:p>
    <w:p w14:paraId="7A3BC83D" w14:textId="77777777" w:rsidR="009933A5" w:rsidRPr="001B5F3E" w:rsidRDefault="009933A5" w:rsidP="009933A5">
      <w:pPr>
        <w:spacing w:after="0"/>
        <w:jc w:val="center"/>
        <w:rPr>
          <w:rFonts w:ascii="Times New Roman" w:hAnsi="Times New Roman" w:cs="Times New Roman"/>
          <w:sz w:val="24"/>
          <w:szCs w:val="24"/>
        </w:rPr>
      </w:pPr>
      <w:r w:rsidRPr="001B5F3E">
        <w:rPr>
          <w:rFonts w:ascii="Times New Roman" w:hAnsi="Times New Roman" w:cs="Times New Roman"/>
          <w:sz w:val="24"/>
          <w:szCs w:val="24"/>
        </w:rPr>
        <w:t>October 13, 2015</w:t>
      </w:r>
    </w:p>
    <w:p w14:paraId="0DCE2C47" w14:textId="77777777" w:rsidR="009933A5" w:rsidRPr="001B5F3E" w:rsidRDefault="009933A5" w:rsidP="009933A5">
      <w:pPr>
        <w:spacing w:after="0"/>
        <w:jc w:val="center"/>
        <w:rPr>
          <w:rFonts w:ascii="Times New Roman" w:hAnsi="Times New Roman" w:cs="Times New Roman"/>
          <w:sz w:val="24"/>
          <w:szCs w:val="24"/>
        </w:rPr>
      </w:pPr>
    </w:p>
    <w:p w14:paraId="23B53FD3" w14:textId="0E768E0B" w:rsidR="004850BC" w:rsidRDefault="001E39BD" w:rsidP="009933A5">
      <w:pPr>
        <w:rPr>
          <w:rFonts w:ascii="Times New Roman" w:eastAsia="Times New Roman" w:hAnsi="Times New Roman"/>
          <w:sz w:val="24"/>
          <w:szCs w:val="24"/>
        </w:rPr>
      </w:pPr>
      <w:r w:rsidRPr="000C3D28">
        <w:rPr>
          <w:rFonts w:ascii="Times New Roman" w:eastAsia="Times New Roman" w:hAnsi="Times New Roman"/>
          <w:sz w:val="24"/>
          <w:szCs w:val="24"/>
        </w:rPr>
        <w:t xml:space="preserve">The following </w:t>
      </w:r>
      <w:r>
        <w:rPr>
          <w:rFonts w:ascii="Times New Roman" w:eastAsia="Times New Roman" w:hAnsi="Times New Roman"/>
          <w:sz w:val="24"/>
          <w:szCs w:val="24"/>
        </w:rPr>
        <w:t xml:space="preserve">members were present at the Fall Executive </w:t>
      </w:r>
      <w:r w:rsidR="0058106C">
        <w:rPr>
          <w:rFonts w:ascii="Times New Roman" w:eastAsia="Times New Roman" w:hAnsi="Times New Roman"/>
          <w:sz w:val="24"/>
          <w:szCs w:val="24"/>
        </w:rPr>
        <w:t>Committee (</w:t>
      </w:r>
      <w:r w:rsidR="00212B10">
        <w:rPr>
          <w:rFonts w:ascii="Times New Roman" w:eastAsia="Times New Roman" w:hAnsi="Times New Roman"/>
          <w:sz w:val="24"/>
          <w:szCs w:val="24"/>
        </w:rPr>
        <w:t xml:space="preserve">EC) </w:t>
      </w:r>
      <w:r w:rsidRPr="000C3D28">
        <w:rPr>
          <w:rFonts w:ascii="Times New Roman" w:eastAsia="Times New Roman" w:hAnsi="Times New Roman"/>
          <w:sz w:val="24"/>
          <w:szCs w:val="24"/>
        </w:rPr>
        <w:t xml:space="preserve">meeting: President </w:t>
      </w:r>
      <w:r>
        <w:rPr>
          <w:rFonts w:ascii="Times New Roman" w:eastAsia="Times New Roman" w:hAnsi="Times New Roman"/>
          <w:sz w:val="24"/>
          <w:szCs w:val="24"/>
        </w:rPr>
        <w:t xml:space="preserve">Jennifer Etnier, Past-President </w:t>
      </w:r>
      <w:r w:rsidRPr="000C3D28">
        <w:rPr>
          <w:rFonts w:ascii="Times New Roman" w:eastAsia="Times New Roman" w:hAnsi="Times New Roman"/>
          <w:sz w:val="24"/>
          <w:szCs w:val="24"/>
        </w:rPr>
        <w:t>Gabriele Wulf, President-Elect</w:t>
      </w:r>
      <w:r>
        <w:rPr>
          <w:rFonts w:ascii="Times New Roman" w:eastAsia="Times New Roman" w:hAnsi="Times New Roman"/>
          <w:sz w:val="24"/>
          <w:szCs w:val="24"/>
        </w:rPr>
        <w:t xml:space="preserve"> Daniela </w:t>
      </w:r>
      <w:r w:rsidR="00C04FC1">
        <w:rPr>
          <w:rFonts w:ascii="Times New Roman" w:eastAsia="Times New Roman" w:hAnsi="Times New Roman"/>
          <w:sz w:val="24"/>
          <w:szCs w:val="24"/>
        </w:rPr>
        <w:t>Corbetta,</w:t>
      </w:r>
      <w:r w:rsidRPr="000C3D28">
        <w:rPr>
          <w:rFonts w:ascii="Times New Roman" w:eastAsia="Times New Roman" w:hAnsi="Times New Roman"/>
          <w:sz w:val="24"/>
          <w:szCs w:val="24"/>
        </w:rPr>
        <w:t xml:space="preserve"> Secretary-Treasurer Thomas </w:t>
      </w:r>
      <w:proofErr w:type="spellStart"/>
      <w:r w:rsidRPr="000C3D28">
        <w:rPr>
          <w:rFonts w:ascii="Times New Roman" w:eastAsia="Times New Roman" w:hAnsi="Times New Roman"/>
          <w:sz w:val="24"/>
          <w:szCs w:val="24"/>
        </w:rPr>
        <w:t>Raedeke</w:t>
      </w:r>
      <w:proofErr w:type="spellEnd"/>
      <w:r w:rsidRPr="000C3D28">
        <w:rPr>
          <w:rFonts w:ascii="Times New Roman" w:eastAsia="Times New Roman" w:hAnsi="Times New Roman"/>
          <w:sz w:val="24"/>
          <w:szCs w:val="24"/>
        </w:rPr>
        <w:t>, Communication Director</w:t>
      </w:r>
      <w:r>
        <w:rPr>
          <w:rFonts w:ascii="Times New Roman" w:eastAsia="Times New Roman" w:hAnsi="Times New Roman"/>
          <w:sz w:val="24"/>
          <w:szCs w:val="24"/>
        </w:rPr>
        <w:t xml:space="preserve"> </w:t>
      </w:r>
      <w:r w:rsidR="00B24C1B" w:rsidRPr="006B199E">
        <w:rPr>
          <w:rFonts w:ascii="Times New Roman" w:eastAsia="Times New Roman" w:hAnsi="Times New Roman" w:cs="Times New Roman"/>
          <w:sz w:val="24"/>
          <w:szCs w:val="24"/>
        </w:rPr>
        <w:t>Quincy Almeida</w:t>
      </w:r>
      <w:r w:rsidRPr="000C3D28">
        <w:rPr>
          <w:rFonts w:ascii="Times New Roman" w:eastAsia="Times New Roman" w:hAnsi="Times New Roman"/>
          <w:sz w:val="24"/>
          <w:szCs w:val="24"/>
        </w:rPr>
        <w:t>, Past-President Liaison Maureen Weiss, and Student Representative</w:t>
      </w:r>
      <w:r>
        <w:rPr>
          <w:rFonts w:ascii="Times New Roman" w:eastAsia="Times New Roman" w:hAnsi="Times New Roman"/>
          <w:sz w:val="24"/>
          <w:szCs w:val="24"/>
        </w:rPr>
        <w:t xml:space="preserve"> Kara Palmer</w:t>
      </w:r>
      <w:r w:rsidRPr="000C3D28">
        <w:rPr>
          <w:rFonts w:ascii="Times New Roman" w:eastAsia="Times New Roman" w:hAnsi="Times New Roman"/>
          <w:sz w:val="24"/>
          <w:szCs w:val="24"/>
        </w:rPr>
        <w:t xml:space="preserve">. </w:t>
      </w:r>
      <w:r w:rsidR="00EE600A">
        <w:rPr>
          <w:rFonts w:ascii="Times New Roman" w:eastAsia="Times New Roman" w:hAnsi="Times New Roman"/>
          <w:sz w:val="24"/>
          <w:szCs w:val="24"/>
        </w:rPr>
        <w:t>Site Director,</w:t>
      </w:r>
      <w:r w:rsidRPr="000C3D28">
        <w:rPr>
          <w:rFonts w:ascii="Times New Roman" w:eastAsia="Times New Roman" w:hAnsi="Times New Roman"/>
          <w:sz w:val="24"/>
          <w:szCs w:val="24"/>
        </w:rPr>
        <w:t xml:space="preserve"> Penny </w:t>
      </w:r>
      <w:proofErr w:type="spellStart"/>
      <w:r w:rsidRPr="000C3D28">
        <w:rPr>
          <w:rFonts w:ascii="Times New Roman" w:eastAsia="Times New Roman" w:hAnsi="Times New Roman"/>
          <w:sz w:val="24"/>
          <w:szCs w:val="24"/>
        </w:rPr>
        <w:t>McCullagh</w:t>
      </w:r>
      <w:proofErr w:type="spellEnd"/>
      <w:r w:rsidR="00212B10">
        <w:rPr>
          <w:rFonts w:ascii="Times New Roman" w:eastAsia="Times New Roman" w:hAnsi="Times New Roman"/>
          <w:sz w:val="24"/>
          <w:szCs w:val="24"/>
        </w:rPr>
        <w:t>,</w:t>
      </w:r>
      <w:r w:rsidRPr="000C3D28">
        <w:rPr>
          <w:rFonts w:ascii="Times New Roman" w:eastAsia="Times New Roman" w:hAnsi="Times New Roman"/>
          <w:sz w:val="24"/>
          <w:szCs w:val="24"/>
        </w:rPr>
        <w:t xml:space="preserve"> was in attendance</w:t>
      </w:r>
      <w:r w:rsidR="00EE600A">
        <w:rPr>
          <w:rFonts w:ascii="Times New Roman" w:eastAsia="Times New Roman" w:hAnsi="Times New Roman"/>
          <w:sz w:val="24"/>
          <w:szCs w:val="24"/>
        </w:rPr>
        <w:t xml:space="preserve"> for the conference information</w:t>
      </w:r>
      <w:r w:rsidR="004850BC">
        <w:rPr>
          <w:rFonts w:ascii="Times New Roman" w:eastAsia="Times New Roman" w:hAnsi="Times New Roman"/>
          <w:sz w:val="24"/>
          <w:szCs w:val="24"/>
        </w:rPr>
        <w:t>.</w:t>
      </w:r>
    </w:p>
    <w:p w14:paraId="0FCB7816" w14:textId="5CB4B91D" w:rsidR="00EE600A" w:rsidRDefault="00EE600A" w:rsidP="00EE600A">
      <w:pPr>
        <w:rPr>
          <w:rFonts w:ascii="Times New Roman" w:eastAsia="Times New Roman" w:hAnsi="Times New Roman"/>
          <w:sz w:val="24"/>
          <w:szCs w:val="24"/>
        </w:rPr>
      </w:pPr>
      <w:r>
        <w:rPr>
          <w:rFonts w:ascii="Times New Roman" w:eastAsia="Times New Roman" w:hAnsi="Times New Roman"/>
          <w:sz w:val="24"/>
          <w:szCs w:val="24"/>
        </w:rPr>
        <w:t>The meeting was called to order by Etnier at 8:04 am.</w:t>
      </w:r>
    </w:p>
    <w:p w14:paraId="684003A0" w14:textId="74475A5E" w:rsidR="004850BC" w:rsidRPr="00EE600A" w:rsidRDefault="00EE600A" w:rsidP="00EE600A">
      <w:pPr>
        <w:ind w:left="360" w:hanging="360"/>
        <w:rPr>
          <w:rFonts w:ascii="Times New Roman" w:eastAsia="Times New Roman" w:hAnsi="Times New Roman"/>
          <w:sz w:val="24"/>
          <w:szCs w:val="24"/>
        </w:rPr>
      </w:pPr>
      <w:r>
        <w:rPr>
          <w:rFonts w:ascii="Times New Roman" w:eastAsia="Times New Roman" w:hAnsi="Times New Roman"/>
          <w:sz w:val="24"/>
          <w:szCs w:val="24"/>
        </w:rPr>
        <w:t xml:space="preserve">A.  The </w:t>
      </w:r>
      <w:r w:rsidR="004850BC" w:rsidRPr="004C6035">
        <w:rPr>
          <w:rFonts w:ascii="Times New Roman" w:hAnsi="Times New Roman" w:cs="Times New Roman"/>
          <w:color w:val="000000" w:themeColor="text1"/>
          <w:sz w:val="24"/>
          <w:szCs w:val="24"/>
        </w:rPr>
        <w:t xml:space="preserve">Pre-Conference </w:t>
      </w:r>
      <w:r w:rsidR="007B02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June 3, 2015</w:t>
      </w:r>
      <w:r w:rsidR="007B023A">
        <w:rPr>
          <w:rFonts w:ascii="Times New Roman" w:hAnsi="Times New Roman" w:cs="Times New Roman"/>
          <w:color w:val="000000" w:themeColor="text1"/>
          <w:sz w:val="24"/>
          <w:szCs w:val="24"/>
        </w:rPr>
        <w:t>)</w:t>
      </w:r>
      <w:r w:rsidR="004850BC" w:rsidRPr="004C6035">
        <w:rPr>
          <w:rFonts w:ascii="Times New Roman" w:hAnsi="Times New Roman" w:cs="Times New Roman"/>
          <w:color w:val="000000" w:themeColor="text1"/>
          <w:sz w:val="24"/>
          <w:szCs w:val="24"/>
        </w:rPr>
        <w:t xml:space="preserve"> and Post-Conference</w:t>
      </w:r>
      <w:r w:rsidR="007B023A">
        <w:rPr>
          <w:rFonts w:ascii="Times New Roman" w:hAnsi="Times New Roman" w:cs="Times New Roman"/>
          <w:color w:val="000000" w:themeColor="text1"/>
          <w:sz w:val="24"/>
          <w:szCs w:val="24"/>
        </w:rPr>
        <w:t xml:space="preserve"> (June 7, 2015) </w:t>
      </w:r>
      <w:r w:rsidR="004850BC" w:rsidRPr="004C6035">
        <w:rPr>
          <w:rFonts w:ascii="Times New Roman" w:hAnsi="Times New Roman" w:cs="Times New Roman"/>
          <w:color w:val="000000" w:themeColor="text1"/>
          <w:sz w:val="24"/>
          <w:szCs w:val="24"/>
        </w:rPr>
        <w:t>Exec</w:t>
      </w:r>
      <w:r>
        <w:rPr>
          <w:rFonts w:ascii="Times New Roman" w:hAnsi="Times New Roman" w:cs="Times New Roman"/>
          <w:color w:val="000000" w:themeColor="text1"/>
          <w:sz w:val="24"/>
          <w:szCs w:val="24"/>
        </w:rPr>
        <w:t>utive Committee Meeting</w:t>
      </w:r>
      <w:r w:rsidR="007B023A">
        <w:rPr>
          <w:rFonts w:ascii="Times New Roman" w:hAnsi="Times New Roman" w:cs="Times New Roman"/>
          <w:color w:val="000000" w:themeColor="text1"/>
          <w:sz w:val="24"/>
          <w:szCs w:val="24"/>
        </w:rPr>
        <w:t xml:space="preserve"> </w:t>
      </w:r>
      <w:r w:rsidR="004850BC" w:rsidRPr="004C6035">
        <w:rPr>
          <w:rFonts w:ascii="Times New Roman" w:hAnsi="Times New Roman" w:cs="Times New Roman"/>
          <w:color w:val="000000" w:themeColor="text1"/>
          <w:sz w:val="24"/>
          <w:szCs w:val="24"/>
        </w:rPr>
        <w:t>minutes were approved</w:t>
      </w:r>
      <w:r>
        <w:rPr>
          <w:rFonts w:ascii="Times New Roman" w:hAnsi="Times New Roman" w:cs="Times New Roman"/>
          <w:color w:val="000000" w:themeColor="text1"/>
          <w:sz w:val="24"/>
          <w:szCs w:val="24"/>
        </w:rPr>
        <w:t xml:space="preserve"> contingen</w:t>
      </w:r>
      <w:r w:rsidR="0076548D">
        <w:rPr>
          <w:rFonts w:ascii="Times New Roman" w:hAnsi="Times New Roman" w:cs="Times New Roman"/>
          <w:color w:val="000000" w:themeColor="text1"/>
          <w:sz w:val="24"/>
          <w:szCs w:val="24"/>
        </w:rPr>
        <w:t>t on editorial changes noted</w:t>
      </w:r>
      <w:r>
        <w:rPr>
          <w:rFonts w:ascii="Times New Roman" w:hAnsi="Times New Roman" w:cs="Times New Roman"/>
          <w:color w:val="000000" w:themeColor="text1"/>
          <w:sz w:val="24"/>
          <w:szCs w:val="24"/>
        </w:rPr>
        <w:t xml:space="preserve"> by the EC</w:t>
      </w:r>
      <w:r w:rsidR="007B023A">
        <w:rPr>
          <w:rFonts w:ascii="Times New Roman" w:hAnsi="Times New Roman" w:cs="Times New Roman"/>
          <w:color w:val="000000" w:themeColor="text1"/>
          <w:sz w:val="24"/>
          <w:szCs w:val="24"/>
        </w:rPr>
        <w:t xml:space="preserve">. </w:t>
      </w:r>
    </w:p>
    <w:p w14:paraId="02E9C016" w14:textId="7062B910" w:rsidR="00EE600A" w:rsidRPr="00923ACE" w:rsidRDefault="004850BC" w:rsidP="00923ACE">
      <w:pPr>
        <w:ind w:left="360" w:hanging="360"/>
        <w:rPr>
          <w:rFonts w:ascii="Times New Roman" w:eastAsia="Times New Roman" w:hAnsi="Times New Roman"/>
          <w:sz w:val="24"/>
          <w:szCs w:val="24"/>
        </w:rPr>
      </w:pPr>
      <w:r w:rsidRPr="004C6035">
        <w:rPr>
          <w:rFonts w:ascii="Times New Roman" w:eastAsia="Times New Roman" w:hAnsi="Times New Roman" w:cs="Times New Roman"/>
          <w:sz w:val="24"/>
          <w:szCs w:val="24"/>
        </w:rPr>
        <w:t xml:space="preserve">B. </w:t>
      </w:r>
      <w:r w:rsidRPr="004C6035">
        <w:rPr>
          <w:rFonts w:ascii="Times New Roman" w:eastAsia="Times New Roman" w:hAnsi="Times New Roman" w:cs="Times New Roman"/>
          <w:sz w:val="24"/>
          <w:szCs w:val="24"/>
        </w:rPr>
        <w:tab/>
        <w:t xml:space="preserve">A draft of the </w:t>
      </w:r>
      <w:r w:rsidR="00DE4D9F">
        <w:rPr>
          <w:rFonts w:ascii="Times New Roman" w:eastAsia="Times New Roman" w:hAnsi="Times New Roman" w:cs="Times New Roman"/>
          <w:sz w:val="24"/>
          <w:szCs w:val="24"/>
        </w:rPr>
        <w:t>June 5</w:t>
      </w:r>
      <w:r w:rsidR="0076548D">
        <w:rPr>
          <w:rFonts w:ascii="Times New Roman" w:eastAsia="Times New Roman" w:hAnsi="Times New Roman" w:cs="Times New Roman"/>
          <w:sz w:val="24"/>
          <w:szCs w:val="24"/>
        </w:rPr>
        <w:t>,</w:t>
      </w:r>
      <w:r w:rsidR="007B023A">
        <w:rPr>
          <w:rFonts w:ascii="Times New Roman" w:eastAsia="Times New Roman" w:hAnsi="Times New Roman" w:cs="Times New Roman"/>
          <w:sz w:val="24"/>
          <w:szCs w:val="24"/>
        </w:rPr>
        <w:t xml:space="preserve"> 2015 </w:t>
      </w:r>
      <w:r w:rsidRPr="004C6035">
        <w:rPr>
          <w:rFonts w:ascii="Times New Roman" w:eastAsia="Times New Roman" w:hAnsi="Times New Roman" w:cs="Times New Roman"/>
          <w:sz w:val="24"/>
          <w:szCs w:val="24"/>
        </w:rPr>
        <w:t>Business Meeting</w:t>
      </w:r>
      <w:r w:rsidR="00EE600A">
        <w:rPr>
          <w:rFonts w:ascii="Times New Roman" w:eastAsia="Times New Roman" w:hAnsi="Times New Roman" w:cs="Times New Roman"/>
          <w:sz w:val="24"/>
          <w:szCs w:val="24"/>
        </w:rPr>
        <w:t xml:space="preserve"> and Award Lunch</w:t>
      </w:r>
      <w:r w:rsidR="007B023A">
        <w:rPr>
          <w:rFonts w:ascii="Times New Roman" w:eastAsia="Times New Roman" w:hAnsi="Times New Roman" w:cs="Times New Roman"/>
          <w:sz w:val="24"/>
          <w:szCs w:val="24"/>
        </w:rPr>
        <w:t xml:space="preserve"> minutes were</w:t>
      </w:r>
      <w:r w:rsidRPr="004C6035">
        <w:rPr>
          <w:rFonts w:ascii="Times New Roman" w:eastAsia="Times New Roman" w:hAnsi="Times New Roman" w:cs="Times New Roman"/>
          <w:sz w:val="24"/>
          <w:szCs w:val="24"/>
        </w:rPr>
        <w:t xml:space="preserve"> approved </w:t>
      </w:r>
      <w:r w:rsidR="007B023A">
        <w:rPr>
          <w:rFonts w:ascii="Times New Roman" w:eastAsia="Times New Roman" w:hAnsi="Times New Roman" w:cs="Times New Roman"/>
          <w:sz w:val="24"/>
          <w:szCs w:val="24"/>
        </w:rPr>
        <w:t>and await</w:t>
      </w:r>
      <w:r w:rsidRPr="004C6035">
        <w:rPr>
          <w:rFonts w:ascii="Times New Roman" w:eastAsia="Times New Roman" w:hAnsi="Times New Roman" w:cs="Times New Roman"/>
          <w:sz w:val="24"/>
          <w:szCs w:val="24"/>
        </w:rPr>
        <w:t xml:space="preserve"> final approval from the NASPSPA membership at the Business </w:t>
      </w:r>
      <w:r w:rsidR="00EE600A">
        <w:rPr>
          <w:rFonts w:ascii="Times New Roman" w:eastAsia="Times New Roman" w:hAnsi="Times New Roman" w:cs="Times New Roman"/>
          <w:sz w:val="24"/>
          <w:szCs w:val="24"/>
        </w:rPr>
        <w:t xml:space="preserve">and Award Lunch </w:t>
      </w:r>
      <w:r w:rsidRPr="004C6035">
        <w:rPr>
          <w:rFonts w:ascii="Times New Roman" w:eastAsia="Times New Roman" w:hAnsi="Times New Roman" w:cs="Times New Roman"/>
          <w:sz w:val="24"/>
          <w:szCs w:val="24"/>
        </w:rPr>
        <w:t>Meeting in</w:t>
      </w:r>
      <w:r w:rsidR="00212B10">
        <w:rPr>
          <w:rFonts w:ascii="Times New Roman" w:eastAsia="Times New Roman" w:hAnsi="Times New Roman" w:cs="Times New Roman"/>
          <w:sz w:val="24"/>
          <w:szCs w:val="24"/>
        </w:rPr>
        <w:t xml:space="preserve"> Montreal, 2016.</w:t>
      </w:r>
    </w:p>
    <w:p w14:paraId="491B8EDE" w14:textId="77777777" w:rsidR="004850BC" w:rsidRPr="004C6035" w:rsidRDefault="004850BC" w:rsidP="004850BC">
      <w:pPr>
        <w:spacing w:after="0" w:line="240" w:lineRule="auto"/>
        <w:ind w:left="360" w:hanging="360"/>
        <w:rPr>
          <w:rFonts w:ascii="Times New Roman" w:eastAsia="Times New Roman" w:hAnsi="Times New Roman" w:cs="Times New Roman"/>
          <w:sz w:val="24"/>
          <w:szCs w:val="24"/>
        </w:rPr>
      </w:pPr>
      <w:r w:rsidRPr="004C6035">
        <w:rPr>
          <w:rFonts w:ascii="Times New Roman" w:eastAsia="Times New Roman" w:hAnsi="Times New Roman" w:cs="Times New Roman"/>
          <w:sz w:val="24"/>
          <w:szCs w:val="24"/>
        </w:rPr>
        <w:t xml:space="preserve">C. </w:t>
      </w:r>
      <w:r w:rsidRPr="004C6035">
        <w:rPr>
          <w:rFonts w:ascii="Times New Roman" w:eastAsia="Times New Roman" w:hAnsi="Times New Roman" w:cs="Times New Roman"/>
          <w:sz w:val="24"/>
          <w:szCs w:val="24"/>
        </w:rPr>
        <w:tab/>
        <w:t>The agenda for the fall Executive Committee meeting was approved.</w:t>
      </w:r>
    </w:p>
    <w:p w14:paraId="2DC191EB" w14:textId="77777777" w:rsidR="00D377D2" w:rsidRDefault="00D377D2" w:rsidP="00D377D2">
      <w:pPr>
        <w:tabs>
          <w:tab w:val="left" w:pos="360"/>
        </w:tabs>
        <w:spacing w:after="0" w:line="240" w:lineRule="auto"/>
        <w:ind w:left="360"/>
        <w:rPr>
          <w:rFonts w:ascii="Times New Roman" w:hAnsi="Times New Roman" w:cs="Times New Roman"/>
          <w:color w:val="000000" w:themeColor="text1"/>
          <w:sz w:val="24"/>
          <w:szCs w:val="24"/>
        </w:rPr>
      </w:pPr>
    </w:p>
    <w:p w14:paraId="45F6C4C7" w14:textId="4916AF10" w:rsidR="00923ACE" w:rsidRPr="00923ACE" w:rsidRDefault="00923ACE" w:rsidP="00923ACE">
      <w:p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sidRPr="00923ACE">
        <w:rPr>
          <w:rFonts w:ascii="Times New Roman" w:hAnsi="Times New Roman" w:cs="Times New Roman"/>
          <w:color w:val="000000" w:themeColor="text1"/>
          <w:sz w:val="24"/>
          <w:szCs w:val="24"/>
        </w:rPr>
        <w:t>2015 P</w:t>
      </w:r>
      <w:r>
        <w:rPr>
          <w:rFonts w:ascii="Times New Roman" w:hAnsi="Times New Roman" w:cs="Times New Roman"/>
          <w:color w:val="000000" w:themeColor="text1"/>
          <w:sz w:val="24"/>
          <w:szCs w:val="24"/>
        </w:rPr>
        <w:t>ortland Conference Review (</w:t>
      </w:r>
      <w:proofErr w:type="spellStart"/>
      <w:r>
        <w:rPr>
          <w:rFonts w:ascii="Times New Roman" w:hAnsi="Times New Roman" w:cs="Times New Roman"/>
          <w:color w:val="000000" w:themeColor="text1"/>
          <w:sz w:val="24"/>
          <w:szCs w:val="24"/>
        </w:rPr>
        <w:t>McCullagh</w:t>
      </w:r>
      <w:proofErr w:type="spellEnd"/>
      <w:r w:rsidRPr="00923ACE">
        <w:rPr>
          <w:rFonts w:ascii="Times New Roman" w:hAnsi="Times New Roman" w:cs="Times New Roman"/>
          <w:color w:val="000000" w:themeColor="text1"/>
          <w:sz w:val="24"/>
          <w:szCs w:val="24"/>
        </w:rPr>
        <w:t>)</w:t>
      </w:r>
    </w:p>
    <w:p w14:paraId="284116A2" w14:textId="5C48D5C1" w:rsidR="009933A5" w:rsidRDefault="00923ACE" w:rsidP="0058106C">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6548D">
        <w:rPr>
          <w:rFonts w:ascii="Times New Roman" w:hAnsi="Times New Roman" w:cs="Times New Roman"/>
          <w:color w:val="000000" w:themeColor="text1"/>
          <w:sz w:val="24"/>
          <w:szCs w:val="24"/>
        </w:rPr>
        <w:tab/>
      </w:r>
      <w:r w:rsidR="007B023A">
        <w:rPr>
          <w:rFonts w:ascii="Times New Roman" w:hAnsi="Times New Roman" w:cs="Times New Roman"/>
          <w:color w:val="000000" w:themeColor="text1"/>
          <w:sz w:val="24"/>
          <w:szCs w:val="24"/>
        </w:rPr>
        <w:t xml:space="preserve">In recent years </w:t>
      </w:r>
      <w:r>
        <w:rPr>
          <w:rFonts w:ascii="Times New Roman" w:hAnsi="Times New Roman" w:cs="Times New Roman"/>
          <w:color w:val="000000" w:themeColor="text1"/>
          <w:sz w:val="24"/>
          <w:szCs w:val="24"/>
        </w:rPr>
        <w:t xml:space="preserve">NASPSPA has </w:t>
      </w:r>
      <w:r w:rsidR="007B023A">
        <w:rPr>
          <w:rFonts w:ascii="Times New Roman" w:hAnsi="Times New Roman" w:cs="Times New Roman"/>
          <w:color w:val="000000" w:themeColor="text1"/>
          <w:sz w:val="24"/>
          <w:szCs w:val="24"/>
        </w:rPr>
        <w:t xml:space="preserve">often </w:t>
      </w:r>
      <w:r>
        <w:rPr>
          <w:rFonts w:ascii="Times New Roman" w:hAnsi="Times New Roman" w:cs="Times New Roman"/>
          <w:color w:val="000000" w:themeColor="text1"/>
          <w:sz w:val="24"/>
          <w:szCs w:val="24"/>
        </w:rPr>
        <w:t xml:space="preserve">reported a </w:t>
      </w:r>
      <w:r w:rsidR="007B023A">
        <w:rPr>
          <w:rFonts w:ascii="Times New Roman" w:hAnsi="Times New Roman" w:cs="Times New Roman"/>
          <w:color w:val="000000" w:themeColor="text1"/>
          <w:sz w:val="24"/>
          <w:szCs w:val="24"/>
        </w:rPr>
        <w:t xml:space="preserve">conference profit. </w:t>
      </w:r>
      <w:r w:rsidR="0076548D">
        <w:rPr>
          <w:rFonts w:ascii="Times New Roman" w:hAnsi="Times New Roman" w:cs="Times New Roman"/>
          <w:color w:val="000000" w:themeColor="text1"/>
          <w:sz w:val="24"/>
          <w:szCs w:val="24"/>
        </w:rPr>
        <w:t xml:space="preserve">The profit from the </w:t>
      </w:r>
      <w:r>
        <w:rPr>
          <w:rFonts w:ascii="Times New Roman" w:hAnsi="Times New Roman" w:cs="Times New Roman"/>
          <w:color w:val="000000" w:themeColor="text1"/>
          <w:sz w:val="24"/>
          <w:szCs w:val="24"/>
        </w:rPr>
        <w:t>Portland conference was 11,589.38</w:t>
      </w:r>
      <w:r w:rsidR="00CF5A04">
        <w:rPr>
          <w:rFonts w:ascii="Times New Roman" w:hAnsi="Times New Roman" w:cs="Times New Roman"/>
          <w:color w:val="000000" w:themeColor="text1"/>
          <w:sz w:val="24"/>
          <w:szCs w:val="24"/>
        </w:rPr>
        <w:t xml:space="preserve"> (total income was $123,665.00 and total expenses were $112,075.62).</w:t>
      </w:r>
    </w:p>
    <w:p w14:paraId="5F37A842" w14:textId="421CC53F" w:rsidR="00B6521E" w:rsidRDefault="00923ACE" w:rsidP="0058106C">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6548D">
        <w:rPr>
          <w:rFonts w:ascii="Times New Roman" w:hAnsi="Times New Roman" w:cs="Times New Roman"/>
          <w:color w:val="000000" w:themeColor="text1"/>
          <w:sz w:val="24"/>
          <w:szCs w:val="24"/>
        </w:rPr>
        <w:tab/>
        <w:t xml:space="preserve">The Portland Conference had </w:t>
      </w:r>
      <w:r>
        <w:rPr>
          <w:rFonts w:ascii="Times New Roman" w:hAnsi="Times New Roman" w:cs="Times New Roman"/>
          <w:color w:val="000000" w:themeColor="text1"/>
          <w:sz w:val="24"/>
          <w:szCs w:val="24"/>
        </w:rPr>
        <w:t>467</w:t>
      </w:r>
      <w:r w:rsidR="00212B10">
        <w:rPr>
          <w:rFonts w:ascii="Times New Roman" w:hAnsi="Times New Roman" w:cs="Times New Roman"/>
          <w:color w:val="000000" w:themeColor="text1"/>
          <w:sz w:val="24"/>
          <w:szCs w:val="24"/>
        </w:rPr>
        <w:t xml:space="preserve"> </w:t>
      </w:r>
      <w:r w:rsidR="007B023A">
        <w:rPr>
          <w:rFonts w:ascii="Times New Roman" w:hAnsi="Times New Roman" w:cs="Times New Roman"/>
          <w:color w:val="000000" w:themeColor="text1"/>
          <w:sz w:val="24"/>
          <w:szCs w:val="24"/>
        </w:rPr>
        <w:t xml:space="preserve">attendees with </w:t>
      </w:r>
      <w:r w:rsidR="0076548D">
        <w:rPr>
          <w:rFonts w:ascii="Times New Roman" w:hAnsi="Times New Roman" w:cs="Times New Roman"/>
          <w:color w:val="000000" w:themeColor="text1"/>
          <w:sz w:val="24"/>
          <w:szCs w:val="24"/>
        </w:rPr>
        <w:t xml:space="preserve">428 abstracts </w:t>
      </w:r>
      <w:r>
        <w:rPr>
          <w:rFonts w:ascii="Times New Roman" w:hAnsi="Times New Roman" w:cs="Times New Roman"/>
          <w:color w:val="000000" w:themeColor="text1"/>
          <w:sz w:val="24"/>
          <w:szCs w:val="24"/>
        </w:rPr>
        <w:t>presented.</w:t>
      </w:r>
    </w:p>
    <w:p w14:paraId="507B7C73" w14:textId="5696206D" w:rsidR="00923ACE" w:rsidRDefault="00B6521E" w:rsidP="0058106C">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 xml:space="preserve">NASPSPA received $3400.00 from vendors/exhibitors at the Portland Conference. A list of potential vendors to contact for the future conference was distributed with a request for EC members to add additional names/companies.  </w:t>
      </w:r>
      <w:proofErr w:type="spellStart"/>
      <w:r>
        <w:rPr>
          <w:rFonts w:ascii="Times New Roman" w:hAnsi="Times New Roman" w:cs="Times New Roman"/>
          <w:color w:val="000000" w:themeColor="text1"/>
          <w:sz w:val="24"/>
          <w:szCs w:val="24"/>
        </w:rPr>
        <w:t>McCullagh</w:t>
      </w:r>
      <w:proofErr w:type="spellEnd"/>
      <w:r>
        <w:rPr>
          <w:rFonts w:ascii="Times New Roman" w:hAnsi="Times New Roman" w:cs="Times New Roman"/>
          <w:color w:val="000000" w:themeColor="text1"/>
          <w:sz w:val="24"/>
          <w:szCs w:val="24"/>
        </w:rPr>
        <w:t xml:space="preserve"> noted that the NASPSPA conference is not highly attractive to vendors given the small conference size and limited visits by NASPSPA members. </w:t>
      </w:r>
      <w:r w:rsidR="000477DB">
        <w:rPr>
          <w:rFonts w:ascii="Times New Roman" w:hAnsi="Times New Roman" w:cs="Times New Roman"/>
          <w:color w:val="000000" w:themeColor="text1"/>
          <w:sz w:val="24"/>
          <w:szCs w:val="24"/>
        </w:rPr>
        <w:t>It was pointed out that t</w:t>
      </w:r>
      <w:r>
        <w:rPr>
          <w:rFonts w:ascii="Times New Roman" w:hAnsi="Times New Roman" w:cs="Times New Roman"/>
          <w:color w:val="000000" w:themeColor="text1"/>
          <w:sz w:val="24"/>
          <w:szCs w:val="24"/>
        </w:rPr>
        <w:t>he target audience for vendors should include, amongst others, PhD students close to finishing their degrees</w:t>
      </w:r>
      <w:r w:rsidR="000477DB">
        <w:rPr>
          <w:rFonts w:ascii="Times New Roman" w:hAnsi="Times New Roman" w:cs="Times New Roman"/>
          <w:color w:val="000000" w:themeColor="text1"/>
          <w:sz w:val="24"/>
          <w:szCs w:val="24"/>
        </w:rPr>
        <w:t xml:space="preserve"> (w</w:t>
      </w:r>
      <w:r w:rsidR="007A7DD4">
        <w:rPr>
          <w:rFonts w:ascii="Times New Roman" w:hAnsi="Times New Roman" w:cs="Times New Roman"/>
          <w:color w:val="000000" w:themeColor="text1"/>
          <w:sz w:val="24"/>
          <w:szCs w:val="24"/>
        </w:rPr>
        <w:t xml:space="preserve">ho might be in future </w:t>
      </w:r>
      <w:r w:rsidR="000477DB">
        <w:rPr>
          <w:rFonts w:ascii="Times New Roman" w:hAnsi="Times New Roman" w:cs="Times New Roman"/>
          <w:color w:val="000000" w:themeColor="text1"/>
          <w:sz w:val="24"/>
          <w:szCs w:val="24"/>
        </w:rPr>
        <w:t xml:space="preserve">position to purchase equipment </w:t>
      </w:r>
      <w:r w:rsidR="007A7DD4">
        <w:rPr>
          <w:rFonts w:ascii="Times New Roman" w:hAnsi="Times New Roman" w:cs="Times New Roman"/>
          <w:color w:val="000000" w:themeColor="text1"/>
          <w:sz w:val="24"/>
          <w:szCs w:val="24"/>
        </w:rPr>
        <w:t xml:space="preserve">via </w:t>
      </w:r>
      <w:r w:rsidR="000477DB">
        <w:rPr>
          <w:rFonts w:ascii="Times New Roman" w:hAnsi="Times New Roman" w:cs="Times New Roman"/>
          <w:color w:val="000000" w:themeColor="text1"/>
          <w:sz w:val="24"/>
          <w:szCs w:val="24"/>
        </w:rPr>
        <w:t>start-up funds).</w:t>
      </w:r>
    </w:p>
    <w:p w14:paraId="37158004" w14:textId="77777777" w:rsidR="009D7F7F" w:rsidRDefault="009D7F7F" w:rsidP="005B4985">
      <w:pPr>
        <w:tabs>
          <w:tab w:val="left" w:pos="360"/>
        </w:tabs>
        <w:spacing w:after="0" w:line="240" w:lineRule="auto"/>
        <w:ind w:left="360"/>
        <w:rPr>
          <w:rFonts w:ascii="Times New Roman" w:hAnsi="Times New Roman" w:cs="Times New Roman"/>
          <w:color w:val="000000" w:themeColor="text1"/>
          <w:sz w:val="24"/>
          <w:szCs w:val="24"/>
        </w:rPr>
      </w:pPr>
    </w:p>
    <w:p w14:paraId="78085D1E" w14:textId="2D09493D" w:rsidR="00923ACE" w:rsidRDefault="00CF5A04" w:rsidP="00CF5A04">
      <w:pPr>
        <w:tabs>
          <w:tab w:val="left" w:pos="360"/>
        </w:tabs>
        <w:spacing w:after="0"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w:t>
      </w:r>
      <w:r w:rsidR="00F610D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2016</w:t>
      </w:r>
      <w:r w:rsidRPr="001B5F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Montreal Conference (</w:t>
      </w:r>
      <w:proofErr w:type="spellStart"/>
      <w:r>
        <w:rPr>
          <w:rFonts w:ascii="Times New Roman" w:hAnsi="Times New Roman" w:cs="Times New Roman"/>
          <w:color w:val="000000" w:themeColor="text1"/>
          <w:sz w:val="24"/>
          <w:szCs w:val="24"/>
        </w:rPr>
        <w:t>McCullagh</w:t>
      </w:r>
      <w:proofErr w:type="spellEnd"/>
      <w:r>
        <w:rPr>
          <w:rFonts w:ascii="Times New Roman" w:hAnsi="Times New Roman" w:cs="Times New Roman"/>
          <w:color w:val="000000" w:themeColor="text1"/>
          <w:sz w:val="24"/>
          <w:szCs w:val="24"/>
        </w:rPr>
        <w:t xml:space="preserve"> and Wulf)</w:t>
      </w:r>
    </w:p>
    <w:p w14:paraId="7D4A3949" w14:textId="183B4FC0" w:rsidR="009D7F7F" w:rsidRDefault="00CF5A04" w:rsidP="0058106C">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9D7F7F">
        <w:rPr>
          <w:rFonts w:ascii="Times New Roman" w:hAnsi="Times New Roman" w:cs="Times New Roman"/>
          <w:color w:val="000000" w:themeColor="text1"/>
          <w:sz w:val="24"/>
          <w:szCs w:val="24"/>
        </w:rPr>
        <w:t xml:space="preserve"> </w:t>
      </w:r>
      <w:r w:rsidR="009D7F7F">
        <w:rPr>
          <w:rFonts w:ascii="Times New Roman" w:hAnsi="Times New Roman" w:cs="Times New Roman"/>
          <w:color w:val="000000" w:themeColor="text1"/>
          <w:sz w:val="24"/>
          <w:szCs w:val="24"/>
        </w:rPr>
        <w:tab/>
        <w:t>The hotel manageme</w:t>
      </w:r>
      <w:r w:rsidR="007B023A">
        <w:rPr>
          <w:rFonts w:ascii="Times New Roman" w:hAnsi="Times New Roman" w:cs="Times New Roman"/>
          <w:color w:val="000000" w:themeColor="text1"/>
          <w:sz w:val="24"/>
          <w:szCs w:val="24"/>
        </w:rPr>
        <w:t>nt switched from Hilton to Bonaventure</w:t>
      </w:r>
      <w:r w:rsidR="009D7F7F">
        <w:rPr>
          <w:rFonts w:ascii="Times New Roman" w:hAnsi="Times New Roman" w:cs="Times New Roman"/>
          <w:color w:val="000000" w:themeColor="text1"/>
          <w:sz w:val="24"/>
          <w:szCs w:val="24"/>
        </w:rPr>
        <w:t xml:space="preserve"> so </w:t>
      </w:r>
      <w:proofErr w:type="spellStart"/>
      <w:r w:rsidR="009D7F7F">
        <w:rPr>
          <w:rFonts w:ascii="Times New Roman" w:hAnsi="Times New Roman" w:cs="Times New Roman"/>
          <w:color w:val="000000" w:themeColor="text1"/>
          <w:sz w:val="24"/>
          <w:szCs w:val="24"/>
        </w:rPr>
        <w:t>McCullagh</w:t>
      </w:r>
      <w:proofErr w:type="spellEnd"/>
      <w:r w:rsidR="009D7F7F">
        <w:rPr>
          <w:rFonts w:ascii="Times New Roman" w:hAnsi="Times New Roman" w:cs="Times New Roman"/>
          <w:color w:val="000000" w:themeColor="text1"/>
          <w:sz w:val="24"/>
          <w:szCs w:val="24"/>
        </w:rPr>
        <w:t xml:space="preserve"> </w:t>
      </w:r>
      <w:r w:rsidR="007B023A">
        <w:rPr>
          <w:rFonts w:ascii="Times New Roman" w:hAnsi="Times New Roman" w:cs="Times New Roman"/>
          <w:color w:val="000000" w:themeColor="text1"/>
          <w:sz w:val="24"/>
          <w:szCs w:val="24"/>
        </w:rPr>
        <w:t xml:space="preserve">completed an additional site </w:t>
      </w:r>
      <w:r w:rsidR="009D7F7F">
        <w:rPr>
          <w:rFonts w:ascii="Times New Roman" w:hAnsi="Times New Roman" w:cs="Times New Roman"/>
          <w:color w:val="000000" w:themeColor="text1"/>
          <w:sz w:val="24"/>
          <w:szCs w:val="24"/>
        </w:rPr>
        <w:t>visit.</w:t>
      </w:r>
    </w:p>
    <w:p w14:paraId="4B282A28" w14:textId="1C842946" w:rsidR="00CF5A04" w:rsidRDefault="009D7F7F" w:rsidP="0058106C">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CF5A04">
        <w:rPr>
          <w:rFonts w:ascii="Times New Roman" w:hAnsi="Times New Roman" w:cs="Times New Roman"/>
          <w:color w:val="000000" w:themeColor="text1"/>
          <w:sz w:val="24"/>
          <w:szCs w:val="24"/>
        </w:rPr>
        <w:t>NASPSPA members should reserve their hotel rooms early</w:t>
      </w:r>
      <w:r w:rsidR="00212B10">
        <w:rPr>
          <w:rFonts w:ascii="Times New Roman" w:hAnsi="Times New Roman" w:cs="Times New Roman"/>
          <w:color w:val="000000" w:themeColor="text1"/>
          <w:sz w:val="24"/>
          <w:szCs w:val="24"/>
        </w:rPr>
        <w:t xml:space="preserve"> for the Montreal conference</w:t>
      </w:r>
      <w:r w:rsidR="00CF5A04">
        <w:rPr>
          <w:rFonts w:ascii="Times New Roman" w:hAnsi="Times New Roman" w:cs="Times New Roman"/>
          <w:color w:val="000000" w:themeColor="text1"/>
          <w:sz w:val="24"/>
          <w:szCs w:val="24"/>
        </w:rPr>
        <w:t xml:space="preserve">. </w:t>
      </w:r>
      <w:r w:rsidR="00FD08A5">
        <w:rPr>
          <w:rFonts w:ascii="Times New Roman" w:hAnsi="Times New Roman" w:cs="Times New Roman"/>
          <w:color w:val="000000" w:themeColor="text1"/>
          <w:sz w:val="24"/>
          <w:szCs w:val="24"/>
        </w:rPr>
        <w:t xml:space="preserve">Another event is being held at the same time </w:t>
      </w:r>
      <w:r w:rsidR="000477DB">
        <w:rPr>
          <w:rFonts w:ascii="Times New Roman" w:hAnsi="Times New Roman" w:cs="Times New Roman"/>
          <w:color w:val="000000" w:themeColor="text1"/>
          <w:sz w:val="24"/>
          <w:szCs w:val="24"/>
        </w:rPr>
        <w:t xml:space="preserve">so rooms may not be available late.  Additionally, early reservations allow </w:t>
      </w:r>
      <w:r w:rsidR="00CF5A04">
        <w:rPr>
          <w:rFonts w:ascii="Times New Roman" w:hAnsi="Times New Roman" w:cs="Times New Roman"/>
          <w:color w:val="000000" w:themeColor="text1"/>
          <w:sz w:val="24"/>
          <w:szCs w:val="24"/>
        </w:rPr>
        <w:t xml:space="preserve">the site coordinator time to request additional rooms in event the rooms allocated for NASPSPA fill. Although expensive, the NASPSPA </w:t>
      </w:r>
      <w:r w:rsidR="00C04FC1">
        <w:rPr>
          <w:rFonts w:ascii="Times New Roman" w:hAnsi="Times New Roman" w:cs="Times New Roman"/>
          <w:color w:val="000000" w:themeColor="text1"/>
          <w:sz w:val="24"/>
          <w:szCs w:val="24"/>
        </w:rPr>
        <w:t>rate for the rooms is</w:t>
      </w:r>
      <w:r w:rsidR="00CF5A04">
        <w:rPr>
          <w:rFonts w:ascii="Times New Roman" w:hAnsi="Times New Roman" w:cs="Times New Roman"/>
          <w:color w:val="000000" w:themeColor="text1"/>
          <w:sz w:val="24"/>
          <w:szCs w:val="24"/>
        </w:rPr>
        <w:t xml:space="preserve"> cheaper than other hotels in the area.</w:t>
      </w:r>
    </w:p>
    <w:p w14:paraId="5EE62AC7" w14:textId="082280C7" w:rsidR="00CF5A04" w:rsidRDefault="00CF5A04" w:rsidP="0058106C">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F610D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The Saturday night banquet will be</w:t>
      </w:r>
      <w:r w:rsidR="0076548D">
        <w:rPr>
          <w:rFonts w:ascii="Times New Roman" w:hAnsi="Times New Roman" w:cs="Times New Roman"/>
          <w:color w:val="000000" w:themeColor="text1"/>
          <w:sz w:val="24"/>
          <w:szCs w:val="24"/>
        </w:rPr>
        <w:t xml:space="preserve"> held</w:t>
      </w:r>
      <w:r>
        <w:rPr>
          <w:rFonts w:ascii="Times New Roman" w:hAnsi="Times New Roman" w:cs="Times New Roman"/>
          <w:color w:val="000000" w:themeColor="text1"/>
          <w:sz w:val="24"/>
          <w:szCs w:val="24"/>
        </w:rPr>
        <w:t xml:space="preserve"> off-site at the Montreal Forum.</w:t>
      </w:r>
    </w:p>
    <w:p w14:paraId="568590CB" w14:textId="60938F88" w:rsidR="00795828" w:rsidRDefault="009D7F7F" w:rsidP="0058106C">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F610D7">
        <w:rPr>
          <w:rFonts w:ascii="Times New Roman" w:hAnsi="Times New Roman" w:cs="Times New Roman"/>
          <w:color w:val="000000" w:themeColor="text1"/>
          <w:sz w:val="24"/>
          <w:szCs w:val="24"/>
        </w:rPr>
        <w:tab/>
      </w:r>
      <w:proofErr w:type="spellStart"/>
      <w:r w:rsidR="00B6521E">
        <w:rPr>
          <w:rFonts w:ascii="Times New Roman" w:hAnsi="Times New Roman" w:cs="Times New Roman"/>
          <w:color w:val="000000" w:themeColor="text1"/>
          <w:sz w:val="24"/>
          <w:szCs w:val="24"/>
        </w:rPr>
        <w:t>McCullagh</w:t>
      </w:r>
      <w:proofErr w:type="spellEnd"/>
      <w:r w:rsidR="00B6521E">
        <w:rPr>
          <w:rFonts w:ascii="Times New Roman" w:hAnsi="Times New Roman" w:cs="Times New Roman"/>
          <w:color w:val="000000" w:themeColor="text1"/>
          <w:sz w:val="24"/>
          <w:szCs w:val="24"/>
        </w:rPr>
        <w:t xml:space="preserve"> sent emails </w:t>
      </w:r>
      <w:r w:rsidR="0076548D">
        <w:rPr>
          <w:rFonts w:ascii="Times New Roman" w:hAnsi="Times New Roman" w:cs="Times New Roman"/>
          <w:color w:val="000000" w:themeColor="text1"/>
          <w:sz w:val="24"/>
          <w:szCs w:val="24"/>
        </w:rPr>
        <w:t>to approximately</w:t>
      </w:r>
      <w:r>
        <w:rPr>
          <w:rFonts w:ascii="Times New Roman" w:hAnsi="Times New Roman" w:cs="Times New Roman"/>
          <w:color w:val="000000" w:themeColor="text1"/>
          <w:sz w:val="24"/>
          <w:szCs w:val="24"/>
        </w:rPr>
        <w:t xml:space="preserve"> 15 </w:t>
      </w:r>
      <w:r w:rsidR="00C04FC1">
        <w:rPr>
          <w:rFonts w:ascii="Times New Roman" w:hAnsi="Times New Roman" w:cs="Times New Roman"/>
          <w:color w:val="000000" w:themeColor="text1"/>
          <w:sz w:val="24"/>
          <w:szCs w:val="24"/>
        </w:rPr>
        <w:t>societies</w:t>
      </w:r>
      <w:r w:rsidR="0076548D">
        <w:rPr>
          <w:rFonts w:ascii="Times New Roman" w:hAnsi="Times New Roman" w:cs="Times New Roman"/>
          <w:color w:val="000000" w:themeColor="text1"/>
          <w:sz w:val="24"/>
          <w:szCs w:val="24"/>
        </w:rPr>
        <w:t xml:space="preserve"> to encourage </w:t>
      </w:r>
      <w:r>
        <w:rPr>
          <w:rFonts w:ascii="Times New Roman" w:hAnsi="Times New Roman" w:cs="Times New Roman"/>
          <w:color w:val="000000" w:themeColor="text1"/>
          <w:sz w:val="24"/>
          <w:szCs w:val="24"/>
        </w:rPr>
        <w:t>NASPSPA conference</w:t>
      </w:r>
      <w:r w:rsidR="00B6521E">
        <w:rPr>
          <w:rFonts w:ascii="Times New Roman" w:hAnsi="Times New Roman" w:cs="Times New Roman"/>
          <w:color w:val="000000" w:themeColor="text1"/>
          <w:sz w:val="24"/>
          <w:szCs w:val="24"/>
        </w:rPr>
        <w:t xml:space="preserve"> promotion.</w:t>
      </w:r>
    </w:p>
    <w:p w14:paraId="634B0C74" w14:textId="1530324E" w:rsidR="0076548D" w:rsidRDefault="00B6521E" w:rsidP="0076548D">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C46EA2">
        <w:rPr>
          <w:rFonts w:ascii="Times New Roman" w:hAnsi="Times New Roman" w:cs="Times New Roman"/>
          <w:color w:val="000000" w:themeColor="text1"/>
          <w:sz w:val="24"/>
          <w:szCs w:val="24"/>
        </w:rPr>
        <w:t xml:space="preserve">. </w:t>
      </w:r>
      <w:r w:rsidR="00DE4D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Wulf noted that p</w:t>
      </w:r>
      <w:r w:rsidR="00C46EA2">
        <w:rPr>
          <w:rFonts w:ascii="Times New Roman" w:hAnsi="Times New Roman" w:cs="Times New Roman"/>
          <w:color w:val="000000" w:themeColor="text1"/>
          <w:sz w:val="24"/>
          <w:szCs w:val="24"/>
        </w:rPr>
        <w:t>rogram chairs</w:t>
      </w:r>
      <w:r w:rsidR="0076548D">
        <w:rPr>
          <w:rFonts w:ascii="Times New Roman" w:hAnsi="Times New Roman" w:cs="Times New Roman"/>
          <w:color w:val="000000" w:themeColor="text1"/>
          <w:sz w:val="24"/>
          <w:szCs w:val="24"/>
        </w:rPr>
        <w:t xml:space="preserve"> for the 2016 conference include</w:t>
      </w:r>
      <w:r w:rsidR="00C46EA2">
        <w:rPr>
          <w:rFonts w:ascii="Times New Roman" w:hAnsi="Times New Roman" w:cs="Times New Roman"/>
          <w:color w:val="000000" w:themeColor="text1"/>
          <w:sz w:val="24"/>
          <w:szCs w:val="24"/>
        </w:rPr>
        <w:t xml:space="preserve"> </w:t>
      </w:r>
      <w:r w:rsidR="00C04FC1">
        <w:rPr>
          <w:rFonts w:ascii="Times New Roman" w:hAnsi="Times New Roman" w:cs="Times New Roman"/>
          <w:color w:val="000000" w:themeColor="text1"/>
          <w:sz w:val="24"/>
          <w:szCs w:val="24"/>
        </w:rPr>
        <w:t>Priscila</w:t>
      </w:r>
      <w:r w:rsidR="00DE4D9F">
        <w:rPr>
          <w:rFonts w:ascii="Times New Roman" w:hAnsi="Times New Roman" w:cs="Times New Roman"/>
          <w:color w:val="000000" w:themeColor="text1"/>
          <w:sz w:val="24"/>
          <w:szCs w:val="24"/>
        </w:rPr>
        <w:t xml:space="preserve"> Cacola (Developmental Perspectives</w:t>
      </w:r>
      <w:r w:rsidR="00C46EA2">
        <w:rPr>
          <w:rFonts w:ascii="Times New Roman" w:hAnsi="Times New Roman" w:cs="Times New Roman"/>
          <w:color w:val="000000" w:themeColor="text1"/>
          <w:sz w:val="24"/>
          <w:szCs w:val="24"/>
        </w:rPr>
        <w:t xml:space="preserve">), </w:t>
      </w:r>
      <w:r w:rsidR="00DE4D9F">
        <w:rPr>
          <w:rFonts w:ascii="Times New Roman" w:hAnsi="Times New Roman" w:cs="Times New Roman"/>
          <w:color w:val="000000" w:themeColor="text1"/>
          <w:sz w:val="24"/>
          <w:szCs w:val="24"/>
        </w:rPr>
        <w:t xml:space="preserve">David </w:t>
      </w:r>
      <w:r w:rsidR="000477DB">
        <w:rPr>
          <w:rFonts w:ascii="Times New Roman" w:hAnsi="Times New Roman" w:cs="Times New Roman"/>
          <w:color w:val="000000" w:themeColor="text1"/>
          <w:sz w:val="24"/>
          <w:szCs w:val="24"/>
        </w:rPr>
        <w:t>W</w:t>
      </w:r>
      <w:r w:rsidR="00C46EA2">
        <w:rPr>
          <w:rFonts w:ascii="Times New Roman" w:hAnsi="Times New Roman" w:cs="Times New Roman"/>
          <w:color w:val="000000" w:themeColor="text1"/>
          <w:sz w:val="24"/>
          <w:szCs w:val="24"/>
        </w:rPr>
        <w:t>right (Mot</w:t>
      </w:r>
      <w:r w:rsidR="00DE4D9F">
        <w:rPr>
          <w:rFonts w:ascii="Times New Roman" w:hAnsi="Times New Roman" w:cs="Times New Roman"/>
          <w:color w:val="000000" w:themeColor="text1"/>
          <w:sz w:val="24"/>
          <w:szCs w:val="24"/>
        </w:rPr>
        <w:t>or Control and Learning</w:t>
      </w:r>
      <w:r w:rsidR="00C46EA2">
        <w:rPr>
          <w:rFonts w:ascii="Times New Roman" w:hAnsi="Times New Roman" w:cs="Times New Roman"/>
          <w:color w:val="000000" w:themeColor="text1"/>
          <w:sz w:val="24"/>
          <w:szCs w:val="24"/>
        </w:rPr>
        <w:t>),</w:t>
      </w:r>
      <w:r w:rsidR="00DE4D9F">
        <w:rPr>
          <w:rFonts w:ascii="Times New Roman" w:hAnsi="Times New Roman" w:cs="Times New Roman"/>
          <w:color w:val="000000" w:themeColor="text1"/>
          <w:sz w:val="24"/>
          <w:szCs w:val="24"/>
        </w:rPr>
        <w:t xml:space="preserve"> and</w:t>
      </w:r>
      <w:r w:rsidR="00C46EA2">
        <w:rPr>
          <w:rFonts w:ascii="Times New Roman" w:hAnsi="Times New Roman" w:cs="Times New Roman"/>
          <w:color w:val="000000" w:themeColor="text1"/>
          <w:sz w:val="24"/>
          <w:szCs w:val="24"/>
        </w:rPr>
        <w:t xml:space="preserve"> </w:t>
      </w:r>
      <w:r w:rsidR="00DE4D9F">
        <w:rPr>
          <w:rFonts w:ascii="Times New Roman" w:hAnsi="Times New Roman" w:cs="Times New Roman"/>
          <w:color w:val="000000" w:themeColor="text1"/>
          <w:sz w:val="24"/>
          <w:szCs w:val="24"/>
        </w:rPr>
        <w:t>Bernd Strauss (Sport and Exercise P</w:t>
      </w:r>
      <w:r w:rsidR="0076548D">
        <w:rPr>
          <w:rFonts w:ascii="Times New Roman" w:hAnsi="Times New Roman" w:cs="Times New Roman"/>
          <w:color w:val="000000" w:themeColor="text1"/>
          <w:sz w:val="24"/>
          <w:szCs w:val="24"/>
        </w:rPr>
        <w:t>sychology)</w:t>
      </w:r>
      <w:r>
        <w:rPr>
          <w:rFonts w:ascii="Times New Roman" w:hAnsi="Times New Roman" w:cs="Times New Roman"/>
          <w:color w:val="000000" w:themeColor="text1"/>
          <w:sz w:val="24"/>
          <w:szCs w:val="24"/>
        </w:rPr>
        <w:t>.</w:t>
      </w:r>
      <w:r w:rsidR="0076548D">
        <w:rPr>
          <w:rFonts w:ascii="Times New Roman" w:hAnsi="Times New Roman" w:cs="Times New Roman"/>
          <w:color w:val="000000" w:themeColor="text1"/>
          <w:sz w:val="24"/>
          <w:szCs w:val="24"/>
        </w:rPr>
        <w:t xml:space="preserve"> </w:t>
      </w:r>
    </w:p>
    <w:p w14:paraId="178CEE32" w14:textId="44E58B51" w:rsidR="00C46EA2" w:rsidRDefault="00B6521E" w:rsidP="0076548D">
      <w:pPr>
        <w:tabs>
          <w:tab w:val="left" w:pos="72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6548D">
        <w:rPr>
          <w:rFonts w:ascii="Times New Roman" w:hAnsi="Times New Roman" w:cs="Times New Roman"/>
          <w:color w:val="000000" w:themeColor="text1"/>
          <w:sz w:val="24"/>
          <w:szCs w:val="24"/>
        </w:rPr>
        <w:t>.</w:t>
      </w:r>
      <w:r w:rsidR="0076548D">
        <w:rPr>
          <w:rFonts w:ascii="Times New Roman" w:hAnsi="Times New Roman" w:cs="Times New Roman"/>
          <w:color w:val="000000" w:themeColor="text1"/>
          <w:sz w:val="24"/>
          <w:szCs w:val="24"/>
        </w:rPr>
        <w:tab/>
      </w:r>
      <w:r w:rsidR="00DE4D9F">
        <w:rPr>
          <w:rFonts w:ascii="Times New Roman" w:hAnsi="Times New Roman" w:cs="Times New Roman"/>
          <w:color w:val="000000" w:themeColor="text1"/>
          <w:sz w:val="24"/>
          <w:szCs w:val="24"/>
        </w:rPr>
        <w:t>Keynote Speakers</w:t>
      </w:r>
      <w:r w:rsidR="0076548D">
        <w:rPr>
          <w:rFonts w:ascii="Times New Roman" w:hAnsi="Times New Roman" w:cs="Times New Roman"/>
          <w:color w:val="000000" w:themeColor="text1"/>
          <w:sz w:val="24"/>
          <w:szCs w:val="24"/>
        </w:rPr>
        <w:t xml:space="preserve"> and </w:t>
      </w:r>
      <w:r w:rsidR="00DE4D9F">
        <w:rPr>
          <w:rFonts w:ascii="Times New Roman" w:hAnsi="Times New Roman" w:cs="Times New Roman"/>
          <w:color w:val="000000" w:themeColor="text1"/>
          <w:sz w:val="24"/>
          <w:szCs w:val="24"/>
        </w:rPr>
        <w:t>Senior Lecture</w:t>
      </w:r>
      <w:r w:rsidR="0076548D">
        <w:rPr>
          <w:rFonts w:ascii="Times New Roman" w:hAnsi="Times New Roman" w:cs="Times New Roman"/>
          <w:color w:val="000000" w:themeColor="text1"/>
          <w:sz w:val="24"/>
          <w:szCs w:val="24"/>
        </w:rPr>
        <w:t>r</w:t>
      </w:r>
      <w:r w:rsidR="00DE4D9F">
        <w:rPr>
          <w:rFonts w:ascii="Times New Roman" w:hAnsi="Times New Roman" w:cs="Times New Roman"/>
          <w:color w:val="000000" w:themeColor="text1"/>
          <w:sz w:val="24"/>
          <w:szCs w:val="24"/>
        </w:rPr>
        <w:t>s</w:t>
      </w:r>
      <w:r w:rsidR="007654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respectively </w:t>
      </w:r>
      <w:r w:rsidR="0076548D">
        <w:rPr>
          <w:rFonts w:ascii="Times New Roman" w:hAnsi="Times New Roman" w:cs="Times New Roman"/>
          <w:color w:val="000000" w:themeColor="text1"/>
          <w:sz w:val="24"/>
          <w:szCs w:val="24"/>
        </w:rPr>
        <w:t>include</w:t>
      </w:r>
      <w:r w:rsidR="00DE4D9F">
        <w:rPr>
          <w:rFonts w:ascii="Times New Roman" w:hAnsi="Times New Roman" w:cs="Times New Roman"/>
          <w:color w:val="000000" w:themeColor="text1"/>
          <w:sz w:val="24"/>
          <w:szCs w:val="24"/>
        </w:rPr>
        <w:t xml:space="preserve"> John </w:t>
      </w:r>
      <w:proofErr w:type="spellStart"/>
      <w:r w:rsidR="00DE4D9F">
        <w:rPr>
          <w:rFonts w:ascii="Times New Roman" w:hAnsi="Times New Roman" w:cs="Times New Roman"/>
          <w:color w:val="000000" w:themeColor="text1"/>
          <w:sz w:val="24"/>
          <w:szCs w:val="24"/>
        </w:rPr>
        <w:t>Cairney</w:t>
      </w:r>
      <w:proofErr w:type="spellEnd"/>
      <w:r w:rsidR="00DE4D9F">
        <w:rPr>
          <w:rFonts w:ascii="Times New Roman" w:hAnsi="Times New Roman" w:cs="Times New Roman"/>
          <w:color w:val="000000" w:themeColor="text1"/>
          <w:sz w:val="24"/>
          <w:szCs w:val="24"/>
        </w:rPr>
        <w:t xml:space="preserve"> and Mary </w:t>
      </w:r>
      <w:proofErr w:type="spellStart"/>
      <w:r w:rsidR="00DE4D9F">
        <w:rPr>
          <w:rFonts w:ascii="Times New Roman" w:hAnsi="Times New Roman" w:cs="Times New Roman"/>
          <w:color w:val="000000" w:themeColor="text1"/>
          <w:sz w:val="24"/>
          <w:szCs w:val="24"/>
        </w:rPr>
        <w:t>Rudisill</w:t>
      </w:r>
      <w:proofErr w:type="spellEnd"/>
      <w:r w:rsidR="00DE4D9F">
        <w:rPr>
          <w:rFonts w:ascii="Times New Roman" w:hAnsi="Times New Roman" w:cs="Times New Roman"/>
          <w:color w:val="000000" w:themeColor="text1"/>
          <w:sz w:val="24"/>
          <w:szCs w:val="24"/>
        </w:rPr>
        <w:t xml:space="preserve"> (Developmental Perspectives), Stephan </w:t>
      </w:r>
      <w:proofErr w:type="spellStart"/>
      <w:r w:rsidR="00DE4D9F">
        <w:rPr>
          <w:rFonts w:ascii="Times New Roman" w:hAnsi="Times New Roman" w:cs="Times New Roman"/>
          <w:color w:val="000000" w:themeColor="text1"/>
          <w:sz w:val="24"/>
          <w:szCs w:val="24"/>
        </w:rPr>
        <w:t>Swinnen</w:t>
      </w:r>
      <w:proofErr w:type="spellEnd"/>
      <w:r w:rsidR="00DE4D9F">
        <w:rPr>
          <w:rFonts w:ascii="Times New Roman" w:hAnsi="Times New Roman" w:cs="Times New Roman"/>
          <w:color w:val="000000" w:themeColor="text1"/>
          <w:sz w:val="24"/>
          <w:szCs w:val="24"/>
        </w:rPr>
        <w:t xml:space="preserve"> and Nicola Hodges (Motor </w:t>
      </w:r>
      <w:r w:rsidR="00C825D9">
        <w:rPr>
          <w:rFonts w:ascii="Times New Roman" w:hAnsi="Times New Roman" w:cs="Times New Roman"/>
          <w:color w:val="000000" w:themeColor="text1"/>
          <w:sz w:val="24"/>
          <w:szCs w:val="24"/>
        </w:rPr>
        <w:t>Learning</w:t>
      </w:r>
      <w:r w:rsidR="00DE4D9F">
        <w:rPr>
          <w:rFonts w:ascii="Times New Roman" w:hAnsi="Times New Roman" w:cs="Times New Roman"/>
          <w:color w:val="000000" w:themeColor="text1"/>
          <w:sz w:val="24"/>
          <w:szCs w:val="24"/>
        </w:rPr>
        <w:t xml:space="preserve"> and Control), and Richard </w:t>
      </w:r>
      <w:proofErr w:type="spellStart"/>
      <w:r w:rsidR="00DE4D9F">
        <w:rPr>
          <w:rFonts w:ascii="Times New Roman" w:hAnsi="Times New Roman" w:cs="Times New Roman"/>
          <w:color w:val="000000" w:themeColor="text1"/>
          <w:sz w:val="24"/>
          <w:szCs w:val="24"/>
        </w:rPr>
        <w:t>Koestner</w:t>
      </w:r>
      <w:proofErr w:type="spellEnd"/>
      <w:r w:rsidR="00DE4D9F">
        <w:rPr>
          <w:rFonts w:ascii="Times New Roman" w:hAnsi="Times New Roman" w:cs="Times New Roman"/>
          <w:color w:val="000000" w:themeColor="text1"/>
          <w:sz w:val="24"/>
          <w:szCs w:val="24"/>
        </w:rPr>
        <w:t xml:space="preserve"> and Deb </w:t>
      </w:r>
      <w:proofErr w:type="spellStart"/>
      <w:r w:rsidR="00DE4D9F">
        <w:rPr>
          <w:rFonts w:ascii="Times New Roman" w:hAnsi="Times New Roman" w:cs="Times New Roman"/>
          <w:color w:val="000000" w:themeColor="text1"/>
          <w:sz w:val="24"/>
          <w:szCs w:val="24"/>
        </w:rPr>
        <w:t>Feltz</w:t>
      </w:r>
      <w:proofErr w:type="spellEnd"/>
      <w:r w:rsidR="00DE4D9F">
        <w:rPr>
          <w:rFonts w:ascii="Times New Roman" w:hAnsi="Times New Roman" w:cs="Times New Roman"/>
          <w:color w:val="000000" w:themeColor="text1"/>
          <w:sz w:val="24"/>
          <w:szCs w:val="24"/>
        </w:rPr>
        <w:t xml:space="preserve"> (Sport and Exercise Psychology). John Doyon will give the Human </w:t>
      </w:r>
      <w:r w:rsidR="00C825D9">
        <w:rPr>
          <w:rFonts w:ascii="Times New Roman" w:hAnsi="Times New Roman" w:cs="Times New Roman"/>
          <w:color w:val="000000" w:themeColor="text1"/>
          <w:sz w:val="24"/>
          <w:szCs w:val="24"/>
        </w:rPr>
        <w:t>Kinetics</w:t>
      </w:r>
      <w:r w:rsidR="00DE4D9F">
        <w:rPr>
          <w:rFonts w:ascii="Times New Roman" w:hAnsi="Times New Roman" w:cs="Times New Roman"/>
          <w:color w:val="000000" w:themeColor="text1"/>
          <w:sz w:val="24"/>
          <w:szCs w:val="24"/>
        </w:rPr>
        <w:t xml:space="preserve"> Lecture and Lisa Barnett is the Early Career </w:t>
      </w:r>
      <w:r w:rsidR="00C825D9">
        <w:rPr>
          <w:rFonts w:ascii="Times New Roman" w:hAnsi="Times New Roman" w:cs="Times New Roman"/>
          <w:color w:val="000000" w:themeColor="text1"/>
          <w:sz w:val="24"/>
          <w:szCs w:val="24"/>
        </w:rPr>
        <w:t>Distinguished</w:t>
      </w:r>
      <w:r>
        <w:rPr>
          <w:rFonts w:ascii="Times New Roman" w:hAnsi="Times New Roman" w:cs="Times New Roman"/>
          <w:color w:val="000000" w:themeColor="text1"/>
          <w:sz w:val="24"/>
          <w:szCs w:val="24"/>
        </w:rPr>
        <w:t xml:space="preserve"> Scholar recipient.</w:t>
      </w:r>
    </w:p>
    <w:p w14:paraId="228AD004" w14:textId="0BAE88FC" w:rsidR="00C46EA2" w:rsidRDefault="00B6521E" w:rsidP="0058106C">
      <w:pPr>
        <w:tabs>
          <w:tab w:val="left" w:pos="36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46EA2">
        <w:rPr>
          <w:rFonts w:ascii="Times New Roman" w:hAnsi="Times New Roman" w:cs="Times New Roman"/>
          <w:color w:val="000000" w:themeColor="text1"/>
          <w:sz w:val="24"/>
          <w:szCs w:val="24"/>
        </w:rPr>
        <w:t xml:space="preserve">. </w:t>
      </w:r>
      <w:r w:rsidR="0076548D">
        <w:rPr>
          <w:rFonts w:ascii="Times New Roman" w:hAnsi="Times New Roman" w:cs="Times New Roman"/>
          <w:color w:val="000000" w:themeColor="text1"/>
          <w:sz w:val="24"/>
          <w:szCs w:val="24"/>
        </w:rPr>
        <w:tab/>
      </w:r>
      <w:r w:rsidR="00C46EA2">
        <w:rPr>
          <w:rFonts w:ascii="Times New Roman" w:hAnsi="Times New Roman" w:cs="Times New Roman"/>
          <w:color w:val="000000" w:themeColor="text1"/>
          <w:sz w:val="24"/>
          <w:szCs w:val="24"/>
        </w:rPr>
        <w:t>W</w:t>
      </w:r>
      <w:r w:rsidR="00212B10">
        <w:rPr>
          <w:rFonts w:ascii="Times New Roman" w:hAnsi="Times New Roman" w:cs="Times New Roman"/>
          <w:color w:val="000000" w:themeColor="text1"/>
          <w:sz w:val="24"/>
          <w:szCs w:val="24"/>
        </w:rPr>
        <w:t>eiss and the EC</w:t>
      </w:r>
      <w:r w:rsidR="00C46EA2">
        <w:rPr>
          <w:rFonts w:ascii="Times New Roman" w:hAnsi="Times New Roman" w:cs="Times New Roman"/>
          <w:color w:val="000000" w:themeColor="text1"/>
          <w:sz w:val="24"/>
          <w:szCs w:val="24"/>
        </w:rPr>
        <w:t xml:space="preserve"> noted that NASPSPA membership should be encouraged to stay for the entire program of Senior Lectures rather than attending only one or two of the presentations. Weiss will write a document describing the nature of these presentations to encourage attendance </w:t>
      </w:r>
      <w:r w:rsidR="00212B10">
        <w:rPr>
          <w:rFonts w:ascii="Times New Roman" w:hAnsi="Times New Roman" w:cs="Times New Roman"/>
          <w:color w:val="000000" w:themeColor="text1"/>
          <w:sz w:val="24"/>
          <w:szCs w:val="24"/>
        </w:rPr>
        <w:t>as well as highlighting</w:t>
      </w:r>
      <w:r w:rsidR="00C46EA2">
        <w:rPr>
          <w:rFonts w:ascii="Times New Roman" w:hAnsi="Times New Roman" w:cs="Times New Roman"/>
          <w:color w:val="000000" w:themeColor="text1"/>
          <w:sz w:val="24"/>
          <w:szCs w:val="24"/>
        </w:rPr>
        <w:t xml:space="preserve"> the importance of staying for the entire session as part of professional courtesy/etiquette</w:t>
      </w:r>
      <w:r w:rsidR="00212B10">
        <w:rPr>
          <w:rFonts w:ascii="Times New Roman" w:hAnsi="Times New Roman" w:cs="Times New Roman"/>
          <w:color w:val="000000" w:themeColor="text1"/>
          <w:sz w:val="24"/>
          <w:szCs w:val="24"/>
        </w:rPr>
        <w:t xml:space="preserve"> and professional development</w:t>
      </w:r>
      <w:r w:rsidR="00C46EA2">
        <w:rPr>
          <w:rFonts w:ascii="Times New Roman" w:hAnsi="Times New Roman" w:cs="Times New Roman"/>
          <w:color w:val="000000" w:themeColor="text1"/>
          <w:sz w:val="24"/>
          <w:szCs w:val="24"/>
        </w:rPr>
        <w:t xml:space="preserve">. This information will be posted in the Conference Program, NASPSPA Newsletter, and </w:t>
      </w:r>
      <w:r w:rsidR="00C04FC1">
        <w:rPr>
          <w:rFonts w:ascii="Times New Roman" w:hAnsi="Times New Roman" w:cs="Times New Roman"/>
          <w:color w:val="000000" w:themeColor="text1"/>
          <w:sz w:val="24"/>
          <w:szCs w:val="24"/>
        </w:rPr>
        <w:t>Facebook</w:t>
      </w:r>
      <w:r w:rsidR="00C46EA2">
        <w:rPr>
          <w:rFonts w:ascii="Times New Roman" w:hAnsi="Times New Roman" w:cs="Times New Roman"/>
          <w:color w:val="000000" w:themeColor="text1"/>
          <w:sz w:val="24"/>
          <w:szCs w:val="24"/>
        </w:rPr>
        <w:t>. The moderator at the conference will also highlight the importance of staying for the entire session.</w:t>
      </w:r>
    </w:p>
    <w:p w14:paraId="6D49FC4D" w14:textId="50F5E9E7" w:rsidR="00C46EA2" w:rsidRDefault="0076548D" w:rsidP="0058106C">
      <w:pPr>
        <w:tabs>
          <w:tab w:val="left" w:pos="36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C46E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C46EA2">
        <w:rPr>
          <w:rFonts w:ascii="Times New Roman" w:hAnsi="Times New Roman" w:cs="Times New Roman"/>
          <w:color w:val="000000" w:themeColor="text1"/>
          <w:sz w:val="24"/>
          <w:szCs w:val="24"/>
        </w:rPr>
        <w:t xml:space="preserve">The EC recommends that preconference workshops continue to be offered with two an ideal number at this time. Paddy </w:t>
      </w:r>
      <w:proofErr w:type="spellStart"/>
      <w:r w:rsidR="00C46EA2">
        <w:rPr>
          <w:rFonts w:ascii="Times New Roman" w:hAnsi="Times New Roman" w:cs="Times New Roman"/>
          <w:color w:val="000000" w:themeColor="text1"/>
          <w:sz w:val="24"/>
          <w:szCs w:val="24"/>
        </w:rPr>
        <w:t>Ekkekakis</w:t>
      </w:r>
      <w:proofErr w:type="spellEnd"/>
      <w:r w:rsidR="00C46EA2">
        <w:rPr>
          <w:rFonts w:ascii="Times New Roman" w:hAnsi="Times New Roman" w:cs="Times New Roman"/>
          <w:color w:val="000000" w:themeColor="text1"/>
          <w:sz w:val="24"/>
          <w:szCs w:val="24"/>
        </w:rPr>
        <w:t xml:space="preserve"> has expressed interest in prese</w:t>
      </w:r>
      <w:r>
        <w:rPr>
          <w:rFonts w:ascii="Times New Roman" w:hAnsi="Times New Roman" w:cs="Times New Roman"/>
          <w:color w:val="000000" w:themeColor="text1"/>
          <w:sz w:val="24"/>
          <w:szCs w:val="24"/>
        </w:rPr>
        <w:t>nting</w:t>
      </w:r>
      <w:r w:rsidR="000477DB">
        <w:rPr>
          <w:rFonts w:ascii="Times New Roman" w:hAnsi="Times New Roman" w:cs="Times New Roman"/>
          <w:color w:val="000000" w:themeColor="text1"/>
          <w:sz w:val="24"/>
          <w:szCs w:val="24"/>
        </w:rPr>
        <w:t xml:space="preserve"> in 2016</w:t>
      </w:r>
      <w:r w:rsidR="00C46EA2">
        <w:rPr>
          <w:rFonts w:ascii="Times New Roman" w:hAnsi="Times New Roman" w:cs="Times New Roman"/>
          <w:color w:val="000000" w:themeColor="text1"/>
          <w:sz w:val="24"/>
          <w:szCs w:val="24"/>
        </w:rPr>
        <w:t>. These sessions should be designed to target either st</w:t>
      </w:r>
      <w:r w:rsidR="00212B10">
        <w:rPr>
          <w:rFonts w:ascii="Times New Roman" w:hAnsi="Times New Roman" w:cs="Times New Roman"/>
          <w:color w:val="000000" w:themeColor="text1"/>
          <w:sz w:val="24"/>
          <w:szCs w:val="24"/>
        </w:rPr>
        <w:t>udents or mid-career professionals</w:t>
      </w:r>
      <w:r w:rsidR="00C46EA2">
        <w:rPr>
          <w:rFonts w:ascii="Times New Roman" w:hAnsi="Times New Roman" w:cs="Times New Roman"/>
          <w:color w:val="000000" w:themeColor="text1"/>
          <w:sz w:val="24"/>
          <w:szCs w:val="24"/>
        </w:rPr>
        <w:t xml:space="preserve">. </w:t>
      </w:r>
      <w:r w:rsidR="00212B10">
        <w:rPr>
          <w:rFonts w:ascii="Times New Roman" w:hAnsi="Times New Roman" w:cs="Times New Roman"/>
          <w:color w:val="000000" w:themeColor="text1"/>
          <w:sz w:val="24"/>
          <w:szCs w:val="24"/>
        </w:rPr>
        <w:t xml:space="preserve"> Given his role in </w:t>
      </w:r>
      <w:r w:rsidR="0058106C">
        <w:rPr>
          <w:rFonts w:ascii="Times New Roman" w:hAnsi="Times New Roman" w:cs="Times New Roman"/>
          <w:color w:val="000000" w:themeColor="text1"/>
          <w:sz w:val="24"/>
          <w:szCs w:val="24"/>
        </w:rPr>
        <w:t>initiating</w:t>
      </w:r>
      <w:r w:rsidR="00212B10">
        <w:rPr>
          <w:rFonts w:ascii="Times New Roman" w:hAnsi="Times New Roman" w:cs="Times New Roman"/>
          <w:color w:val="000000" w:themeColor="text1"/>
          <w:sz w:val="24"/>
          <w:szCs w:val="24"/>
        </w:rPr>
        <w:t xml:space="preserve"> these presentations last year, </w:t>
      </w:r>
      <w:r w:rsidR="00C46EA2">
        <w:rPr>
          <w:rFonts w:ascii="Times New Roman" w:hAnsi="Times New Roman" w:cs="Times New Roman"/>
          <w:color w:val="000000" w:themeColor="text1"/>
          <w:sz w:val="24"/>
          <w:szCs w:val="24"/>
        </w:rPr>
        <w:t xml:space="preserve">Al Smith might </w:t>
      </w:r>
      <w:r w:rsidR="00B6521E">
        <w:rPr>
          <w:rFonts w:ascii="Times New Roman" w:hAnsi="Times New Roman" w:cs="Times New Roman"/>
          <w:color w:val="000000" w:themeColor="text1"/>
          <w:sz w:val="24"/>
          <w:szCs w:val="24"/>
        </w:rPr>
        <w:t xml:space="preserve">have </w:t>
      </w:r>
      <w:r w:rsidR="00212B10">
        <w:rPr>
          <w:rFonts w:ascii="Times New Roman" w:hAnsi="Times New Roman" w:cs="Times New Roman"/>
          <w:color w:val="000000" w:themeColor="text1"/>
          <w:sz w:val="24"/>
          <w:szCs w:val="24"/>
        </w:rPr>
        <w:t>insights fo</w:t>
      </w:r>
      <w:r>
        <w:rPr>
          <w:rFonts w:ascii="Times New Roman" w:hAnsi="Times New Roman" w:cs="Times New Roman"/>
          <w:color w:val="000000" w:themeColor="text1"/>
          <w:sz w:val="24"/>
          <w:szCs w:val="24"/>
        </w:rPr>
        <w:t>r future pre-conference session topics and potential presenters</w:t>
      </w:r>
      <w:r w:rsidR="00212B10">
        <w:rPr>
          <w:rFonts w:ascii="Times New Roman" w:hAnsi="Times New Roman" w:cs="Times New Roman"/>
          <w:color w:val="000000" w:themeColor="text1"/>
          <w:sz w:val="24"/>
          <w:szCs w:val="24"/>
        </w:rPr>
        <w:t xml:space="preserve">. </w:t>
      </w:r>
    </w:p>
    <w:p w14:paraId="06F4FA3F" w14:textId="25A5700E" w:rsidR="00C46EA2" w:rsidRDefault="00C46EA2" w:rsidP="0058106C">
      <w:pPr>
        <w:tabs>
          <w:tab w:val="left" w:pos="36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76548D">
        <w:rPr>
          <w:rFonts w:ascii="Times New Roman" w:hAnsi="Times New Roman" w:cs="Times New Roman"/>
          <w:color w:val="000000" w:themeColor="text1"/>
          <w:sz w:val="24"/>
          <w:szCs w:val="24"/>
        </w:rPr>
        <w:t>The Past-</w:t>
      </w:r>
      <w:r w:rsidR="00BE47AD">
        <w:rPr>
          <w:rFonts w:ascii="Times New Roman" w:hAnsi="Times New Roman" w:cs="Times New Roman"/>
          <w:color w:val="000000" w:themeColor="text1"/>
          <w:sz w:val="24"/>
          <w:szCs w:val="24"/>
        </w:rPr>
        <w:t>President luncheon should be continued.</w:t>
      </w:r>
    </w:p>
    <w:p w14:paraId="259D7141" w14:textId="56C8882D" w:rsidR="00BE47AD" w:rsidRPr="001B5F3E" w:rsidRDefault="00BE47AD" w:rsidP="0058106C">
      <w:pPr>
        <w:tabs>
          <w:tab w:val="left" w:pos="360"/>
        </w:tabs>
        <w:spacing w:after="0" w:line="24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A special symposium in honor of Richard Schmidt is being planned that will also </w:t>
      </w:r>
      <w:r w:rsidR="00C04FC1">
        <w:rPr>
          <w:rFonts w:ascii="Times New Roman" w:hAnsi="Times New Roman" w:cs="Times New Roman"/>
          <w:color w:val="000000" w:themeColor="text1"/>
          <w:sz w:val="24"/>
          <w:szCs w:val="24"/>
        </w:rPr>
        <w:t>potentially</w:t>
      </w:r>
      <w:r>
        <w:rPr>
          <w:rFonts w:ascii="Times New Roman" w:hAnsi="Times New Roman" w:cs="Times New Roman"/>
          <w:color w:val="000000" w:themeColor="text1"/>
          <w:sz w:val="24"/>
          <w:szCs w:val="24"/>
        </w:rPr>
        <w:t xml:space="preserve"> be published in the </w:t>
      </w:r>
      <w:r w:rsidRPr="00BE47AD">
        <w:rPr>
          <w:rFonts w:ascii="Times New Roman" w:hAnsi="Times New Roman" w:cs="Times New Roman"/>
          <w:i/>
          <w:color w:val="000000" w:themeColor="text1"/>
          <w:sz w:val="24"/>
          <w:szCs w:val="24"/>
        </w:rPr>
        <w:t xml:space="preserve">JMLD </w:t>
      </w:r>
      <w:r>
        <w:rPr>
          <w:rFonts w:ascii="Times New Roman" w:hAnsi="Times New Roman" w:cs="Times New Roman"/>
          <w:color w:val="000000" w:themeColor="text1"/>
          <w:sz w:val="24"/>
          <w:szCs w:val="24"/>
        </w:rPr>
        <w:t>and</w:t>
      </w:r>
      <w:r w:rsidR="00212B10">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w:t>
      </w:r>
      <w:r w:rsidRPr="00BE47AD">
        <w:rPr>
          <w:rFonts w:ascii="Times New Roman" w:hAnsi="Times New Roman" w:cs="Times New Roman"/>
          <w:i/>
          <w:color w:val="000000" w:themeColor="text1"/>
          <w:sz w:val="24"/>
          <w:szCs w:val="24"/>
        </w:rPr>
        <w:t>JMB</w:t>
      </w:r>
      <w:r>
        <w:rPr>
          <w:rFonts w:ascii="Times New Roman" w:hAnsi="Times New Roman" w:cs="Times New Roman"/>
          <w:color w:val="000000" w:themeColor="text1"/>
          <w:sz w:val="24"/>
          <w:szCs w:val="24"/>
        </w:rPr>
        <w:t xml:space="preserve">. </w:t>
      </w:r>
    </w:p>
    <w:p w14:paraId="006FE38B" w14:textId="77777777" w:rsidR="009933A5" w:rsidRPr="001B5F3E" w:rsidRDefault="009933A5" w:rsidP="009933A5">
      <w:pPr>
        <w:tabs>
          <w:tab w:val="left" w:pos="360"/>
          <w:tab w:val="left" w:pos="720"/>
          <w:tab w:val="left" w:pos="1080"/>
        </w:tabs>
        <w:spacing w:after="0" w:line="240" w:lineRule="auto"/>
        <w:rPr>
          <w:rFonts w:ascii="Times New Roman" w:hAnsi="Times New Roman" w:cs="Times New Roman"/>
          <w:color w:val="000000" w:themeColor="text1"/>
          <w:sz w:val="24"/>
          <w:szCs w:val="24"/>
        </w:rPr>
      </w:pPr>
    </w:p>
    <w:p w14:paraId="5F78F6E1" w14:textId="187B3B10" w:rsidR="009933A5" w:rsidRPr="00B6521E" w:rsidRDefault="00B6521E" w:rsidP="00B6521E">
      <w:p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z w:val="24"/>
          <w:szCs w:val="24"/>
        </w:rPr>
        <w:tab/>
      </w:r>
      <w:r w:rsidR="00212B10" w:rsidRPr="00B6521E">
        <w:rPr>
          <w:rFonts w:ascii="Times New Roman" w:hAnsi="Times New Roman" w:cs="Times New Roman"/>
          <w:color w:val="000000" w:themeColor="text1"/>
          <w:sz w:val="24"/>
          <w:szCs w:val="24"/>
        </w:rPr>
        <w:t>Future Conferences (</w:t>
      </w:r>
      <w:proofErr w:type="spellStart"/>
      <w:r w:rsidR="00212B10" w:rsidRPr="00B6521E">
        <w:rPr>
          <w:rFonts w:ascii="Times New Roman" w:hAnsi="Times New Roman" w:cs="Times New Roman"/>
          <w:color w:val="000000" w:themeColor="text1"/>
          <w:sz w:val="24"/>
          <w:szCs w:val="24"/>
        </w:rPr>
        <w:t>McCullagh</w:t>
      </w:r>
      <w:proofErr w:type="spellEnd"/>
      <w:r w:rsidR="009933A5" w:rsidRPr="00B6521E">
        <w:rPr>
          <w:rFonts w:ascii="Times New Roman" w:hAnsi="Times New Roman" w:cs="Times New Roman"/>
          <w:color w:val="000000" w:themeColor="text1"/>
          <w:sz w:val="24"/>
          <w:szCs w:val="24"/>
        </w:rPr>
        <w:t>)</w:t>
      </w:r>
    </w:p>
    <w:p w14:paraId="01DD4C58" w14:textId="20035F9D" w:rsidR="00B6521E" w:rsidRPr="001B5F3E" w:rsidRDefault="00B6521E" w:rsidP="00B6521E">
      <w:pPr>
        <w:pStyle w:val="ListParagraph"/>
        <w:tabs>
          <w:tab w:val="left" w:pos="720"/>
        </w:tabs>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B6521E">
        <w:rPr>
          <w:rFonts w:ascii="Times New Roman" w:hAnsi="Times New Roman" w:cs="Times New Roman"/>
          <w:color w:val="000000" w:themeColor="text1"/>
          <w:sz w:val="24"/>
          <w:szCs w:val="24"/>
        </w:rPr>
        <w:t xml:space="preserve">. </w:t>
      </w:r>
      <w:r w:rsidRPr="00B6521E">
        <w:rPr>
          <w:rFonts w:ascii="Times New Roman" w:hAnsi="Times New Roman" w:cs="Times New Roman"/>
          <w:color w:val="000000" w:themeColor="text1"/>
          <w:sz w:val="24"/>
          <w:szCs w:val="24"/>
        </w:rPr>
        <w:tab/>
      </w:r>
      <w:proofErr w:type="spellStart"/>
      <w:r w:rsidRPr="00B6521E">
        <w:rPr>
          <w:rFonts w:ascii="Times New Roman" w:hAnsi="Times New Roman" w:cs="Times New Roman"/>
          <w:color w:val="000000" w:themeColor="text1"/>
          <w:sz w:val="24"/>
          <w:szCs w:val="24"/>
        </w:rPr>
        <w:t>McCullagh</w:t>
      </w:r>
      <w:proofErr w:type="spellEnd"/>
      <w:r w:rsidRPr="00B6521E">
        <w:rPr>
          <w:rFonts w:ascii="Times New Roman" w:hAnsi="Times New Roman" w:cs="Times New Roman"/>
          <w:color w:val="000000" w:themeColor="text1"/>
          <w:sz w:val="24"/>
          <w:szCs w:val="24"/>
        </w:rPr>
        <w:t xml:space="preserve"> opened a NASPSPA conference bank account and will include the secretary-</w:t>
      </w:r>
      <w:r>
        <w:rPr>
          <w:rFonts w:ascii="Times New Roman" w:hAnsi="Times New Roman" w:cs="Times New Roman"/>
          <w:color w:val="000000" w:themeColor="text1"/>
          <w:sz w:val="24"/>
          <w:szCs w:val="24"/>
        </w:rPr>
        <w:tab/>
      </w:r>
      <w:r w:rsidRPr="00B6521E">
        <w:rPr>
          <w:rFonts w:ascii="Times New Roman" w:hAnsi="Times New Roman" w:cs="Times New Roman"/>
          <w:color w:val="000000" w:themeColor="text1"/>
          <w:sz w:val="24"/>
          <w:szCs w:val="24"/>
        </w:rPr>
        <w:t xml:space="preserve">treasurer as a co-holder of the account. The conference books will be completed each </w:t>
      </w:r>
      <w:r>
        <w:rPr>
          <w:rFonts w:ascii="Times New Roman" w:hAnsi="Times New Roman" w:cs="Times New Roman"/>
          <w:color w:val="000000" w:themeColor="text1"/>
          <w:sz w:val="24"/>
          <w:szCs w:val="24"/>
        </w:rPr>
        <w:tab/>
      </w:r>
      <w:r w:rsidRPr="00B6521E">
        <w:rPr>
          <w:rFonts w:ascii="Times New Roman" w:hAnsi="Times New Roman" w:cs="Times New Roman"/>
          <w:color w:val="000000" w:themeColor="text1"/>
          <w:sz w:val="24"/>
          <w:szCs w:val="24"/>
        </w:rPr>
        <w:t>year by August 31 per NASPSPA’s fiscal year.</w:t>
      </w:r>
    </w:p>
    <w:p w14:paraId="7C715A6E" w14:textId="5866DFD8" w:rsidR="00B6521E" w:rsidRDefault="0034149C"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 xml:space="preserve">NASPSPA should explore </w:t>
      </w:r>
      <w:r w:rsidR="0027358B" w:rsidRPr="00B6521E">
        <w:rPr>
          <w:rFonts w:ascii="Times New Roman" w:hAnsi="Times New Roman" w:cs="Times New Roman"/>
          <w:color w:val="000000" w:themeColor="text1"/>
          <w:sz w:val="24"/>
          <w:szCs w:val="24"/>
        </w:rPr>
        <w:t xml:space="preserve">potential companies that may offer an app to </w:t>
      </w:r>
      <w:r w:rsidRPr="00B6521E">
        <w:rPr>
          <w:rFonts w:ascii="Times New Roman" w:hAnsi="Times New Roman" w:cs="Times New Roman"/>
          <w:color w:val="000000" w:themeColor="text1"/>
          <w:sz w:val="24"/>
          <w:szCs w:val="24"/>
        </w:rPr>
        <w:t>post the confer</w:t>
      </w:r>
      <w:r w:rsidR="0027358B" w:rsidRPr="00B6521E">
        <w:rPr>
          <w:rFonts w:ascii="Times New Roman" w:hAnsi="Times New Roman" w:cs="Times New Roman"/>
          <w:color w:val="000000" w:themeColor="text1"/>
          <w:sz w:val="24"/>
          <w:szCs w:val="24"/>
        </w:rPr>
        <w:t>ence program and associated costs.</w:t>
      </w:r>
      <w:r w:rsidR="000477DB">
        <w:rPr>
          <w:rFonts w:ascii="Times New Roman" w:hAnsi="Times New Roman" w:cs="Times New Roman"/>
          <w:color w:val="000000" w:themeColor="text1"/>
          <w:sz w:val="24"/>
          <w:szCs w:val="24"/>
        </w:rPr>
        <w:t xml:space="preserve"> Although this has been considered in the past, it may be that current costs make this more affordable. Also, it was noted that this is common at other conferences.</w:t>
      </w:r>
      <w:r w:rsidR="007A7DD4">
        <w:rPr>
          <w:rFonts w:ascii="Times New Roman" w:hAnsi="Times New Roman" w:cs="Times New Roman"/>
          <w:color w:val="000000" w:themeColor="text1"/>
          <w:sz w:val="24"/>
          <w:szCs w:val="24"/>
        </w:rPr>
        <w:t xml:space="preserve"> </w:t>
      </w:r>
      <w:proofErr w:type="spellStart"/>
      <w:r w:rsidR="007A7DD4">
        <w:rPr>
          <w:rFonts w:ascii="Times New Roman" w:hAnsi="Times New Roman" w:cs="Times New Roman"/>
          <w:color w:val="000000" w:themeColor="text1"/>
          <w:sz w:val="24"/>
          <w:szCs w:val="24"/>
        </w:rPr>
        <w:t>McCullagh</w:t>
      </w:r>
      <w:proofErr w:type="spellEnd"/>
      <w:r w:rsidR="007A7DD4">
        <w:rPr>
          <w:rFonts w:ascii="Times New Roman" w:hAnsi="Times New Roman" w:cs="Times New Roman"/>
          <w:color w:val="000000" w:themeColor="text1"/>
          <w:sz w:val="24"/>
          <w:szCs w:val="24"/>
        </w:rPr>
        <w:t xml:space="preserve"> will initiate efforts on this.</w:t>
      </w:r>
    </w:p>
    <w:p w14:paraId="4396B8D8" w14:textId="77777777" w:rsidR="00B6521E" w:rsidRDefault="0034149C"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Registration costs should be kept the s</w:t>
      </w:r>
      <w:r w:rsidR="0027358B" w:rsidRPr="00B6521E">
        <w:rPr>
          <w:rFonts w:ascii="Times New Roman" w:hAnsi="Times New Roman" w:cs="Times New Roman"/>
          <w:color w:val="000000" w:themeColor="text1"/>
          <w:sz w:val="24"/>
          <w:szCs w:val="24"/>
        </w:rPr>
        <w:t>ame given the increase in</w:t>
      </w:r>
      <w:r w:rsidRPr="00B6521E">
        <w:rPr>
          <w:rFonts w:ascii="Times New Roman" w:hAnsi="Times New Roman" w:cs="Times New Roman"/>
          <w:color w:val="000000" w:themeColor="text1"/>
          <w:sz w:val="24"/>
          <w:szCs w:val="24"/>
        </w:rPr>
        <w:t xml:space="preserve"> membership fees</w:t>
      </w:r>
      <w:r w:rsidR="0027358B" w:rsidRPr="00B6521E">
        <w:rPr>
          <w:rFonts w:ascii="Times New Roman" w:hAnsi="Times New Roman" w:cs="Times New Roman"/>
          <w:color w:val="000000" w:themeColor="text1"/>
          <w:sz w:val="24"/>
          <w:szCs w:val="24"/>
        </w:rPr>
        <w:t xml:space="preserve"> starting in 2016</w:t>
      </w:r>
      <w:r w:rsidRPr="00B6521E">
        <w:rPr>
          <w:rFonts w:ascii="Times New Roman" w:hAnsi="Times New Roman" w:cs="Times New Roman"/>
          <w:color w:val="000000" w:themeColor="text1"/>
          <w:sz w:val="24"/>
          <w:szCs w:val="24"/>
        </w:rPr>
        <w:t xml:space="preserve"> and the conference yielding a small profit.</w:t>
      </w:r>
    </w:p>
    <w:p w14:paraId="3F9FF6E3" w14:textId="4F46CD75" w:rsidR="00B6521E" w:rsidRDefault="0034149C"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 xml:space="preserve">A </w:t>
      </w:r>
      <w:r w:rsidR="009933A5" w:rsidRPr="00B6521E">
        <w:rPr>
          <w:rFonts w:ascii="Times New Roman" w:hAnsi="Times New Roman" w:cs="Times New Roman"/>
          <w:color w:val="000000" w:themeColor="text1"/>
          <w:sz w:val="24"/>
          <w:szCs w:val="24"/>
        </w:rPr>
        <w:t>50th Anniversary</w:t>
      </w:r>
      <w:r w:rsidR="00843B70" w:rsidRPr="00B6521E">
        <w:rPr>
          <w:rFonts w:ascii="Times New Roman" w:hAnsi="Times New Roman" w:cs="Times New Roman"/>
          <w:color w:val="000000" w:themeColor="text1"/>
          <w:sz w:val="24"/>
          <w:szCs w:val="24"/>
        </w:rPr>
        <w:t xml:space="preserve"> Planning</w:t>
      </w:r>
      <w:r w:rsidRPr="00B6521E">
        <w:rPr>
          <w:rFonts w:ascii="Times New Roman" w:hAnsi="Times New Roman" w:cs="Times New Roman"/>
          <w:color w:val="000000" w:themeColor="text1"/>
          <w:sz w:val="24"/>
          <w:szCs w:val="24"/>
        </w:rPr>
        <w:t xml:space="preserve"> Committee was formed and participated in a conference call to brainstorm ideas to commemorate the 50</w:t>
      </w:r>
      <w:r w:rsidRPr="00B6521E">
        <w:rPr>
          <w:rFonts w:ascii="Times New Roman" w:hAnsi="Times New Roman" w:cs="Times New Roman"/>
          <w:color w:val="000000" w:themeColor="text1"/>
          <w:sz w:val="24"/>
          <w:szCs w:val="24"/>
          <w:vertAlign w:val="superscript"/>
        </w:rPr>
        <w:t>th</w:t>
      </w:r>
      <w:r w:rsidRPr="00B6521E">
        <w:rPr>
          <w:rFonts w:ascii="Times New Roman" w:hAnsi="Times New Roman" w:cs="Times New Roman"/>
          <w:color w:val="000000" w:themeColor="text1"/>
          <w:sz w:val="24"/>
          <w:szCs w:val="24"/>
        </w:rPr>
        <w:t xml:space="preserve"> anniversary. Sample ideas included family tree postings</w:t>
      </w:r>
      <w:r w:rsidR="00C04FC1" w:rsidRPr="00B6521E">
        <w:rPr>
          <w:rFonts w:ascii="Times New Roman" w:hAnsi="Times New Roman" w:cs="Times New Roman"/>
          <w:color w:val="000000" w:themeColor="text1"/>
          <w:sz w:val="24"/>
          <w:szCs w:val="24"/>
        </w:rPr>
        <w:t>, fun</w:t>
      </w:r>
      <w:r w:rsidRPr="00B6521E">
        <w:rPr>
          <w:rFonts w:ascii="Times New Roman" w:hAnsi="Times New Roman" w:cs="Times New Roman"/>
          <w:color w:val="000000" w:themeColor="text1"/>
          <w:sz w:val="24"/>
          <w:szCs w:val="24"/>
        </w:rPr>
        <w:t xml:space="preserve"> activities such as </w:t>
      </w:r>
      <w:r w:rsidR="000477DB">
        <w:rPr>
          <w:rFonts w:ascii="Times New Roman" w:hAnsi="Times New Roman" w:cs="Times New Roman"/>
          <w:color w:val="000000" w:themeColor="text1"/>
          <w:sz w:val="24"/>
          <w:szCs w:val="24"/>
        </w:rPr>
        <w:t xml:space="preserve">a </w:t>
      </w:r>
      <w:r w:rsidRPr="00B6521E">
        <w:rPr>
          <w:rFonts w:ascii="Times New Roman" w:hAnsi="Times New Roman" w:cs="Times New Roman"/>
          <w:color w:val="000000" w:themeColor="text1"/>
          <w:sz w:val="24"/>
          <w:szCs w:val="24"/>
        </w:rPr>
        <w:t xml:space="preserve">game show (e.g., </w:t>
      </w:r>
      <w:r w:rsidR="00C04FC1" w:rsidRPr="00B6521E">
        <w:rPr>
          <w:rFonts w:ascii="Times New Roman" w:hAnsi="Times New Roman" w:cs="Times New Roman"/>
          <w:color w:val="000000" w:themeColor="text1"/>
          <w:sz w:val="24"/>
          <w:szCs w:val="24"/>
        </w:rPr>
        <w:t>Jeopardy</w:t>
      </w:r>
      <w:r w:rsidRPr="00B6521E">
        <w:rPr>
          <w:rFonts w:ascii="Times New Roman" w:hAnsi="Times New Roman" w:cs="Times New Roman"/>
          <w:color w:val="000000" w:themeColor="text1"/>
          <w:sz w:val="24"/>
          <w:szCs w:val="24"/>
        </w:rPr>
        <w:t xml:space="preserve">/Family Feud) student/faculty contests, </w:t>
      </w:r>
      <w:r w:rsidR="00C04FC1" w:rsidRPr="00B6521E">
        <w:rPr>
          <w:rFonts w:ascii="Times New Roman" w:hAnsi="Times New Roman" w:cs="Times New Roman"/>
          <w:color w:val="000000" w:themeColor="text1"/>
          <w:sz w:val="24"/>
          <w:szCs w:val="24"/>
        </w:rPr>
        <w:t>matching</w:t>
      </w:r>
      <w:r w:rsidRPr="00B6521E">
        <w:rPr>
          <w:rFonts w:ascii="Times New Roman" w:hAnsi="Times New Roman" w:cs="Times New Roman"/>
          <w:color w:val="000000" w:themeColor="text1"/>
          <w:sz w:val="24"/>
          <w:szCs w:val="24"/>
        </w:rPr>
        <w:t xml:space="preserve"> </w:t>
      </w:r>
      <w:r w:rsidR="00C04FC1" w:rsidRPr="00B6521E">
        <w:rPr>
          <w:rFonts w:ascii="Times New Roman" w:hAnsi="Times New Roman" w:cs="Times New Roman"/>
          <w:color w:val="000000" w:themeColor="text1"/>
          <w:sz w:val="24"/>
          <w:szCs w:val="24"/>
        </w:rPr>
        <w:t>historical</w:t>
      </w:r>
      <w:r w:rsidRPr="00B6521E">
        <w:rPr>
          <w:rFonts w:ascii="Times New Roman" w:hAnsi="Times New Roman" w:cs="Times New Roman"/>
          <w:color w:val="000000" w:themeColor="text1"/>
          <w:sz w:val="24"/>
          <w:szCs w:val="24"/>
        </w:rPr>
        <w:t xml:space="preserve"> </w:t>
      </w:r>
      <w:r w:rsidR="00C04FC1" w:rsidRPr="00B6521E">
        <w:rPr>
          <w:rFonts w:ascii="Times New Roman" w:hAnsi="Times New Roman" w:cs="Times New Roman"/>
          <w:color w:val="000000" w:themeColor="text1"/>
          <w:sz w:val="24"/>
          <w:szCs w:val="24"/>
        </w:rPr>
        <w:t>moments</w:t>
      </w:r>
      <w:r w:rsidRPr="00B6521E">
        <w:rPr>
          <w:rFonts w:ascii="Times New Roman" w:hAnsi="Times New Roman" w:cs="Times New Roman"/>
          <w:color w:val="000000" w:themeColor="text1"/>
          <w:sz w:val="24"/>
          <w:szCs w:val="24"/>
        </w:rPr>
        <w:t xml:space="preserve"> in sport with previous NASPSPA conference locations, anniversary dance, memorabilia, </w:t>
      </w:r>
      <w:r w:rsidR="0027358B" w:rsidRPr="00B6521E">
        <w:rPr>
          <w:rFonts w:ascii="Times New Roman" w:hAnsi="Times New Roman" w:cs="Times New Roman"/>
          <w:color w:val="000000" w:themeColor="text1"/>
          <w:sz w:val="24"/>
          <w:szCs w:val="24"/>
        </w:rPr>
        <w:t>and noting</w:t>
      </w:r>
      <w:r w:rsidRPr="00B6521E">
        <w:rPr>
          <w:rFonts w:ascii="Times New Roman" w:hAnsi="Times New Roman" w:cs="Times New Roman"/>
          <w:color w:val="000000" w:themeColor="text1"/>
          <w:sz w:val="24"/>
          <w:szCs w:val="24"/>
        </w:rPr>
        <w:t xml:space="preserve"> how many conference</w:t>
      </w:r>
      <w:r w:rsidR="0027358B" w:rsidRPr="00B6521E">
        <w:rPr>
          <w:rFonts w:ascii="Times New Roman" w:hAnsi="Times New Roman" w:cs="Times New Roman"/>
          <w:color w:val="000000" w:themeColor="text1"/>
          <w:sz w:val="24"/>
          <w:szCs w:val="24"/>
        </w:rPr>
        <w:t>s individual NASPSPA members</w:t>
      </w:r>
      <w:r w:rsidRPr="00B6521E">
        <w:rPr>
          <w:rFonts w:ascii="Times New Roman" w:hAnsi="Times New Roman" w:cs="Times New Roman"/>
          <w:color w:val="000000" w:themeColor="text1"/>
          <w:sz w:val="24"/>
          <w:szCs w:val="24"/>
        </w:rPr>
        <w:t xml:space="preserve"> a</w:t>
      </w:r>
      <w:r w:rsidR="0027358B" w:rsidRPr="00B6521E">
        <w:rPr>
          <w:rFonts w:ascii="Times New Roman" w:hAnsi="Times New Roman" w:cs="Times New Roman"/>
          <w:color w:val="000000" w:themeColor="text1"/>
          <w:sz w:val="24"/>
          <w:szCs w:val="24"/>
        </w:rPr>
        <w:t>ttended at time of registration to place on the name badge.</w:t>
      </w:r>
      <w:r w:rsidRPr="00B6521E">
        <w:rPr>
          <w:rFonts w:ascii="Times New Roman" w:hAnsi="Times New Roman" w:cs="Times New Roman"/>
          <w:color w:val="000000" w:themeColor="text1"/>
          <w:sz w:val="24"/>
          <w:szCs w:val="24"/>
        </w:rPr>
        <w:t xml:space="preserve"> </w:t>
      </w:r>
    </w:p>
    <w:p w14:paraId="15565137" w14:textId="641747CE" w:rsidR="00B6521E" w:rsidRDefault="0034149C"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The 50</w:t>
      </w:r>
      <w:r w:rsidRPr="00B6521E">
        <w:rPr>
          <w:rFonts w:ascii="Times New Roman" w:hAnsi="Times New Roman" w:cs="Times New Roman"/>
          <w:color w:val="000000" w:themeColor="text1"/>
          <w:sz w:val="24"/>
          <w:szCs w:val="24"/>
          <w:vertAlign w:val="superscript"/>
        </w:rPr>
        <w:t>th</w:t>
      </w:r>
      <w:r w:rsidRPr="00B6521E">
        <w:rPr>
          <w:rFonts w:ascii="Times New Roman" w:hAnsi="Times New Roman" w:cs="Times New Roman"/>
          <w:color w:val="000000" w:themeColor="text1"/>
          <w:sz w:val="24"/>
          <w:szCs w:val="24"/>
        </w:rPr>
        <w:t xml:space="preserve"> </w:t>
      </w:r>
      <w:r w:rsidR="00C04FC1" w:rsidRPr="00B6521E">
        <w:rPr>
          <w:rFonts w:ascii="Times New Roman" w:hAnsi="Times New Roman" w:cs="Times New Roman"/>
          <w:color w:val="000000" w:themeColor="text1"/>
          <w:sz w:val="24"/>
          <w:szCs w:val="24"/>
        </w:rPr>
        <w:t>Anniversary</w:t>
      </w:r>
      <w:r w:rsidRPr="00B6521E">
        <w:rPr>
          <w:rFonts w:ascii="Times New Roman" w:hAnsi="Times New Roman" w:cs="Times New Roman"/>
          <w:color w:val="000000" w:themeColor="text1"/>
          <w:sz w:val="24"/>
          <w:szCs w:val="24"/>
        </w:rPr>
        <w:t xml:space="preserve"> Planning Committee recommended that Etnier should contact past Distinguished Scholars, Past</w:t>
      </w:r>
      <w:r w:rsidR="00D31697">
        <w:rPr>
          <w:rFonts w:ascii="Times New Roman" w:hAnsi="Times New Roman" w:cs="Times New Roman"/>
          <w:color w:val="000000" w:themeColor="text1"/>
          <w:sz w:val="24"/>
          <w:szCs w:val="24"/>
        </w:rPr>
        <w:t>-</w:t>
      </w:r>
      <w:r w:rsidRPr="00B6521E">
        <w:rPr>
          <w:rFonts w:ascii="Times New Roman" w:hAnsi="Times New Roman" w:cs="Times New Roman"/>
          <w:color w:val="000000" w:themeColor="text1"/>
          <w:sz w:val="24"/>
          <w:szCs w:val="24"/>
        </w:rPr>
        <w:t xml:space="preserve">Presidents, Early Career Scholars, and Senior Lecturers to them know the conference dates and to encourage their attendance and </w:t>
      </w:r>
      <w:r w:rsidR="00C04FC1" w:rsidRPr="00B6521E">
        <w:rPr>
          <w:rFonts w:ascii="Times New Roman" w:hAnsi="Times New Roman" w:cs="Times New Roman"/>
          <w:color w:val="000000" w:themeColor="text1"/>
          <w:sz w:val="24"/>
          <w:szCs w:val="24"/>
        </w:rPr>
        <w:t>participation</w:t>
      </w:r>
      <w:r w:rsidRPr="00B6521E">
        <w:rPr>
          <w:rFonts w:ascii="Times New Roman" w:hAnsi="Times New Roman" w:cs="Times New Roman"/>
          <w:color w:val="000000" w:themeColor="text1"/>
          <w:sz w:val="24"/>
          <w:szCs w:val="24"/>
        </w:rPr>
        <w:t xml:space="preserve"> in the conference.</w:t>
      </w:r>
    </w:p>
    <w:p w14:paraId="3B49F31B" w14:textId="77777777" w:rsidR="00B6521E" w:rsidRDefault="006E4244"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lastRenderedPageBreak/>
        <w:t xml:space="preserve">The EC </w:t>
      </w:r>
      <w:r w:rsidR="00C04FC1" w:rsidRPr="00B6521E">
        <w:rPr>
          <w:rFonts w:ascii="Times New Roman" w:hAnsi="Times New Roman" w:cs="Times New Roman"/>
          <w:color w:val="000000" w:themeColor="text1"/>
          <w:sz w:val="24"/>
          <w:szCs w:val="24"/>
        </w:rPr>
        <w:t>recommended that</w:t>
      </w:r>
      <w:r w:rsidR="0034149C" w:rsidRPr="00B6521E">
        <w:rPr>
          <w:rFonts w:ascii="Times New Roman" w:hAnsi="Times New Roman" w:cs="Times New Roman"/>
          <w:color w:val="000000" w:themeColor="text1"/>
          <w:sz w:val="24"/>
          <w:szCs w:val="24"/>
        </w:rPr>
        <w:t xml:space="preserve"> the student represe</w:t>
      </w:r>
      <w:r w:rsidRPr="00B6521E">
        <w:rPr>
          <w:rFonts w:ascii="Times New Roman" w:hAnsi="Times New Roman" w:cs="Times New Roman"/>
          <w:color w:val="000000" w:themeColor="text1"/>
          <w:sz w:val="24"/>
          <w:szCs w:val="24"/>
        </w:rPr>
        <w:t>ntative (Kara Palmer) be added to the Planning Committee which will hold a conference call in November.</w:t>
      </w:r>
    </w:p>
    <w:p w14:paraId="59E7D07B" w14:textId="77777777" w:rsidR="00B6521E" w:rsidRDefault="006E4244"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 xml:space="preserve">Given the increased number of conference events, </w:t>
      </w:r>
      <w:proofErr w:type="spellStart"/>
      <w:r w:rsidRPr="00B6521E">
        <w:rPr>
          <w:rFonts w:ascii="Times New Roman" w:hAnsi="Times New Roman" w:cs="Times New Roman"/>
          <w:color w:val="000000" w:themeColor="text1"/>
          <w:sz w:val="24"/>
          <w:szCs w:val="24"/>
        </w:rPr>
        <w:t>McCullagh</w:t>
      </w:r>
      <w:proofErr w:type="spellEnd"/>
      <w:r w:rsidRPr="00B6521E">
        <w:rPr>
          <w:rFonts w:ascii="Times New Roman" w:hAnsi="Times New Roman" w:cs="Times New Roman"/>
          <w:color w:val="000000" w:themeColor="text1"/>
          <w:sz w:val="24"/>
          <w:szCs w:val="24"/>
        </w:rPr>
        <w:t xml:space="preserve"> will check on the possibility of extending the conference by one day.</w:t>
      </w:r>
    </w:p>
    <w:p w14:paraId="5647213F" w14:textId="77777777" w:rsidR="00B6521E" w:rsidRDefault="006E4244"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proofErr w:type="spellStart"/>
      <w:r w:rsidRPr="00B6521E">
        <w:rPr>
          <w:rFonts w:ascii="Times New Roman" w:hAnsi="Times New Roman" w:cs="Times New Roman"/>
          <w:color w:val="000000" w:themeColor="text1"/>
          <w:sz w:val="24"/>
          <w:szCs w:val="24"/>
        </w:rPr>
        <w:t>McCullagh</w:t>
      </w:r>
      <w:proofErr w:type="spellEnd"/>
      <w:r w:rsidRPr="00B6521E">
        <w:rPr>
          <w:rFonts w:ascii="Times New Roman" w:hAnsi="Times New Roman" w:cs="Times New Roman"/>
          <w:color w:val="000000" w:themeColor="text1"/>
          <w:sz w:val="24"/>
          <w:szCs w:val="24"/>
        </w:rPr>
        <w:t xml:space="preserve"> noted that NASPSPA is not that attractive to hotels from a business standpoint and as a result we have to be somewhat flexible on the conference dates.</w:t>
      </w:r>
      <w:r w:rsidR="00B6521E">
        <w:rPr>
          <w:rFonts w:ascii="Times New Roman" w:hAnsi="Times New Roman" w:cs="Times New Roman"/>
          <w:color w:val="000000" w:themeColor="text1"/>
          <w:sz w:val="24"/>
          <w:szCs w:val="24"/>
        </w:rPr>
        <w:t xml:space="preserve"> </w:t>
      </w:r>
    </w:p>
    <w:p w14:paraId="35C35FC9" w14:textId="216DA5FB" w:rsidR="00B6521E" w:rsidRDefault="006E4244" w:rsidP="00B6521E">
      <w:pPr>
        <w:pStyle w:val="ListParagraph"/>
        <w:numPr>
          <w:ilvl w:val="0"/>
          <w:numId w:val="20"/>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 xml:space="preserve">The 2018 conference will be held in Colorado. </w:t>
      </w:r>
      <w:proofErr w:type="spellStart"/>
      <w:r w:rsidRPr="00B6521E">
        <w:rPr>
          <w:rFonts w:ascii="Times New Roman" w:hAnsi="Times New Roman" w:cs="Times New Roman"/>
          <w:color w:val="000000" w:themeColor="text1"/>
          <w:sz w:val="24"/>
          <w:szCs w:val="24"/>
        </w:rPr>
        <w:t>McCullagh</w:t>
      </w:r>
      <w:proofErr w:type="spellEnd"/>
      <w:r w:rsidRPr="00B6521E">
        <w:rPr>
          <w:rFonts w:ascii="Times New Roman" w:hAnsi="Times New Roman" w:cs="Times New Roman"/>
          <w:color w:val="000000" w:themeColor="text1"/>
          <w:sz w:val="24"/>
          <w:szCs w:val="24"/>
        </w:rPr>
        <w:t xml:space="preserve"> provided information on 6 potential hotels (5 in Denver and 1 in Boulder). Of these, the Embassy Suites </w:t>
      </w:r>
      <w:r w:rsidR="000477DB">
        <w:rPr>
          <w:rFonts w:ascii="Times New Roman" w:hAnsi="Times New Roman" w:cs="Times New Roman"/>
          <w:color w:val="000000" w:themeColor="text1"/>
          <w:sz w:val="24"/>
          <w:szCs w:val="24"/>
        </w:rPr>
        <w:t xml:space="preserve">in Denver </w:t>
      </w:r>
      <w:r w:rsidRPr="00B6521E">
        <w:rPr>
          <w:rFonts w:ascii="Times New Roman" w:hAnsi="Times New Roman" w:cs="Times New Roman"/>
          <w:color w:val="000000" w:themeColor="text1"/>
          <w:sz w:val="24"/>
          <w:szCs w:val="24"/>
        </w:rPr>
        <w:t xml:space="preserve">was deemed the best choice followed by the Marriott Denver Center. </w:t>
      </w:r>
      <w:r w:rsidR="000477DB">
        <w:rPr>
          <w:rFonts w:ascii="Times New Roman" w:hAnsi="Times New Roman" w:cs="Times New Roman"/>
          <w:color w:val="000000" w:themeColor="text1"/>
          <w:sz w:val="24"/>
          <w:szCs w:val="24"/>
        </w:rPr>
        <w:t xml:space="preserve">Driving factors in this selection were the low </w:t>
      </w:r>
      <w:r w:rsidR="00FD08A5">
        <w:rPr>
          <w:rFonts w:ascii="Times New Roman" w:hAnsi="Times New Roman" w:cs="Times New Roman"/>
          <w:color w:val="000000" w:themeColor="text1"/>
          <w:sz w:val="24"/>
          <w:szCs w:val="24"/>
        </w:rPr>
        <w:t xml:space="preserve">room </w:t>
      </w:r>
      <w:r w:rsidR="000477DB">
        <w:rPr>
          <w:rFonts w:ascii="Times New Roman" w:hAnsi="Times New Roman" w:cs="Times New Roman"/>
          <w:color w:val="000000" w:themeColor="text1"/>
          <w:sz w:val="24"/>
          <w:szCs w:val="24"/>
        </w:rPr>
        <w:t>cost, proximity to downtown Denver, ease of transportation from the airport, and the availability of appropriate meeting room space.</w:t>
      </w:r>
    </w:p>
    <w:p w14:paraId="2F89F3F0" w14:textId="77777777" w:rsidR="00B6521E" w:rsidRDefault="00B6521E" w:rsidP="00B6521E">
      <w:pPr>
        <w:pStyle w:val="ListParagraph"/>
        <w:tabs>
          <w:tab w:val="left" w:pos="360"/>
          <w:tab w:val="left" w:pos="720"/>
          <w:tab w:val="left" w:pos="1080"/>
        </w:tabs>
        <w:spacing w:after="0" w:line="240" w:lineRule="auto"/>
        <w:rPr>
          <w:rFonts w:ascii="Times New Roman" w:hAnsi="Times New Roman" w:cs="Times New Roman"/>
          <w:color w:val="000000" w:themeColor="text1"/>
          <w:sz w:val="24"/>
          <w:szCs w:val="24"/>
        </w:rPr>
      </w:pPr>
    </w:p>
    <w:p w14:paraId="43DFC3FD" w14:textId="77777777" w:rsidR="00B6521E" w:rsidRDefault="0012678C" w:rsidP="00B6521E">
      <w:pPr>
        <w:pStyle w:val="ListParagraph"/>
        <w:numPr>
          <w:ilvl w:val="0"/>
          <w:numId w:val="21"/>
        </w:numPr>
        <w:tabs>
          <w:tab w:val="left" w:pos="360"/>
          <w:tab w:val="left" w:pos="720"/>
          <w:tab w:val="left" w:pos="1080"/>
        </w:tabs>
        <w:spacing w:after="0" w:line="240" w:lineRule="auto"/>
        <w:ind w:hanging="1080"/>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Secretary-Treasurer Report (</w:t>
      </w:r>
      <w:proofErr w:type="spellStart"/>
      <w:r w:rsidRPr="00B6521E">
        <w:rPr>
          <w:rFonts w:ascii="Times New Roman" w:hAnsi="Times New Roman" w:cs="Times New Roman"/>
          <w:color w:val="000000" w:themeColor="text1"/>
          <w:sz w:val="24"/>
          <w:szCs w:val="24"/>
        </w:rPr>
        <w:t>Raedeke</w:t>
      </w:r>
      <w:proofErr w:type="spellEnd"/>
      <w:r w:rsidR="0046400E" w:rsidRPr="00B6521E">
        <w:rPr>
          <w:rFonts w:ascii="Times New Roman" w:hAnsi="Times New Roman" w:cs="Times New Roman"/>
          <w:color w:val="000000" w:themeColor="text1"/>
          <w:sz w:val="24"/>
          <w:szCs w:val="24"/>
        </w:rPr>
        <w:t>)</w:t>
      </w:r>
    </w:p>
    <w:p w14:paraId="39F525DA" w14:textId="53297F93" w:rsidR="00B6521E" w:rsidRPr="00B6521E" w:rsidRDefault="00BF762C" w:rsidP="00B6521E">
      <w:pPr>
        <w:pStyle w:val="ListParagraph"/>
        <w:numPr>
          <w:ilvl w:val="0"/>
          <w:numId w:val="22"/>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 xml:space="preserve">NASPSPA currently has </w:t>
      </w:r>
      <w:r w:rsidR="002822A9" w:rsidRPr="00B6521E">
        <w:rPr>
          <w:rFonts w:ascii="Times New Roman" w:hAnsi="Times New Roman" w:cs="Times New Roman"/>
          <w:color w:val="000000" w:themeColor="text1"/>
          <w:sz w:val="24"/>
          <w:szCs w:val="24"/>
        </w:rPr>
        <w:t>548 members (281 professiona</w:t>
      </w:r>
      <w:r w:rsidRPr="00B6521E">
        <w:rPr>
          <w:rFonts w:ascii="Times New Roman" w:hAnsi="Times New Roman" w:cs="Times New Roman"/>
          <w:color w:val="000000" w:themeColor="text1"/>
          <w:sz w:val="24"/>
          <w:szCs w:val="24"/>
        </w:rPr>
        <w:t xml:space="preserve">ls, 261 students, and 4 retired) </w:t>
      </w:r>
      <w:r w:rsidR="002822A9" w:rsidRPr="00B6521E">
        <w:rPr>
          <w:rFonts w:ascii="Times New Roman" w:hAnsi="Times New Roman" w:cs="Times New Roman"/>
          <w:color w:val="000000" w:themeColor="text1"/>
          <w:sz w:val="24"/>
          <w:szCs w:val="24"/>
        </w:rPr>
        <w:t>representing 21 countries.</w:t>
      </w:r>
    </w:p>
    <w:p w14:paraId="4289D3CB" w14:textId="38AE2418" w:rsidR="00B6521E" w:rsidRDefault="002822A9" w:rsidP="00B6521E">
      <w:pPr>
        <w:pStyle w:val="ListParagraph"/>
        <w:numPr>
          <w:ilvl w:val="0"/>
          <w:numId w:val="22"/>
        </w:numPr>
        <w:tabs>
          <w:tab w:val="left" w:pos="360"/>
          <w:tab w:val="left" w:pos="720"/>
          <w:tab w:val="left" w:pos="1080"/>
        </w:tabs>
        <w:spacing w:after="0" w:line="240" w:lineRule="auto"/>
        <w:rPr>
          <w:rFonts w:ascii="Times New Roman" w:hAnsi="Times New Roman" w:cs="Times New Roman"/>
          <w:color w:val="000000" w:themeColor="text1"/>
          <w:sz w:val="24"/>
          <w:szCs w:val="24"/>
        </w:rPr>
      </w:pPr>
      <w:proofErr w:type="spellStart"/>
      <w:r w:rsidRPr="00B6521E">
        <w:rPr>
          <w:rFonts w:ascii="Times New Roman" w:hAnsi="Times New Roman" w:cs="Times New Roman"/>
          <w:color w:val="000000" w:themeColor="text1"/>
          <w:sz w:val="24"/>
          <w:szCs w:val="24"/>
        </w:rPr>
        <w:t>Raedeke</w:t>
      </w:r>
      <w:proofErr w:type="spellEnd"/>
      <w:r w:rsidRPr="00B6521E">
        <w:rPr>
          <w:rFonts w:ascii="Times New Roman" w:hAnsi="Times New Roman" w:cs="Times New Roman"/>
          <w:color w:val="000000" w:themeColor="text1"/>
          <w:sz w:val="24"/>
          <w:szCs w:val="24"/>
        </w:rPr>
        <w:t xml:space="preserve"> provided an update to the financial report and will finalize it with the inclusion of the </w:t>
      </w:r>
      <w:r w:rsidR="00702716">
        <w:rPr>
          <w:rFonts w:ascii="Times New Roman" w:hAnsi="Times New Roman" w:cs="Times New Roman"/>
          <w:color w:val="000000" w:themeColor="text1"/>
          <w:sz w:val="24"/>
          <w:szCs w:val="24"/>
        </w:rPr>
        <w:t xml:space="preserve">2015 </w:t>
      </w:r>
      <w:r w:rsidRPr="00B6521E">
        <w:rPr>
          <w:rFonts w:ascii="Times New Roman" w:hAnsi="Times New Roman" w:cs="Times New Roman"/>
          <w:color w:val="000000" w:themeColor="text1"/>
          <w:sz w:val="24"/>
          <w:szCs w:val="24"/>
        </w:rPr>
        <w:t xml:space="preserve">conference income/expenses from </w:t>
      </w:r>
      <w:proofErr w:type="spellStart"/>
      <w:r w:rsidRPr="00B6521E">
        <w:rPr>
          <w:rFonts w:ascii="Times New Roman" w:hAnsi="Times New Roman" w:cs="Times New Roman"/>
          <w:color w:val="000000" w:themeColor="text1"/>
          <w:sz w:val="24"/>
          <w:szCs w:val="24"/>
        </w:rPr>
        <w:t>McCullagh</w:t>
      </w:r>
      <w:proofErr w:type="spellEnd"/>
      <w:r w:rsidR="00BF762C" w:rsidRPr="00B6521E">
        <w:rPr>
          <w:rFonts w:ascii="Times New Roman" w:hAnsi="Times New Roman" w:cs="Times New Roman"/>
          <w:color w:val="000000" w:themeColor="text1"/>
          <w:sz w:val="24"/>
          <w:szCs w:val="24"/>
        </w:rPr>
        <w:t>.</w:t>
      </w:r>
    </w:p>
    <w:p w14:paraId="4319FF1A" w14:textId="4A791A1C" w:rsidR="00B6521E" w:rsidRDefault="002822A9" w:rsidP="00B6521E">
      <w:pPr>
        <w:pStyle w:val="ListParagraph"/>
        <w:numPr>
          <w:ilvl w:val="0"/>
          <w:numId w:val="22"/>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eastAsia="Times New Roman" w:hAnsi="Times New Roman" w:cs="Times New Roman"/>
          <w:color w:val="000000"/>
          <w:sz w:val="24"/>
          <w:szCs w:val="24"/>
        </w:rPr>
        <w:t xml:space="preserve">Currently NASPSPA has $21,606.65 from a CD that </w:t>
      </w:r>
      <w:r w:rsidR="00F36066">
        <w:rPr>
          <w:rFonts w:ascii="Times New Roman" w:eastAsia="Times New Roman" w:hAnsi="Times New Roman" w:cs="Times New Roman"/>
          <w:color w:val="000000"/>
          <w:sz w:val="24"/>
          <w:szCs w:val="24"/>
        </w:rPr>
        <w:t>matured. Given the low interest</w:t>
      </w:r>
      <w:r w:rsidRPr="00B6521E">
        <w:rPr>
          <w:rFonts w:ascii="Times New Roman" w:eastAsia="Times New Roman" w:hAnsi="Times New Roman" w:cs="Times New Roman"/>
          <w:color w:val="000000"/>
          <w:sz w:val="24"/>
          <w:szCs w:val="24"/>
        </w:rPr>
        <w:t xml:space="preserve"> rates for CDs, </w:t>
      </w:r>
      <w:proofErr w:type="spellStart"/>
      <w:r w:rsidRPr="00B6521E">
        <w:rPr>
          <w:rFonts w:ascii="Times New Roman" w:eastAsia="Times New Roman" w:hAnsi="Times New Roman" w:cs="Times New Roman"/>
          <w:color w:val="000000"/>
          <w:sz w:val="24"/>
          <w:szCs w:val="24"/>
        </w:rPr>
        <w:t>Raedeke</w:t>
      </w:r>
      <w:proofErr w:type="spellEnd"/>
      <w:r w:rsidRPr="00B6521E">
        <w:rPr>
          <w:rFonts w:ascii="Times New Roman" w:eastAsia="Times New Roman" w:hAnsi="Times New Roman" w:cs="Times New Roman"/>
          <w:color w:val="000000"/>
          <w:sz w:val="24"/>
          <w:szCs w:val="24"/>
        </w:rPr>
        <w:t xml:space="preserve"> will explore other investment alternatives.</w:t>
      </w:r>
      <w:r w:rsidR="00780D7E">
        <w:rPr>
          <w:rFonts w:ascii="Times New Roman" w:eastAsia="Times New Roman" w:hAnsi="Times New Roman" w:cs="Times New Roman"/>
          <w:color w:val="000000"/>
          <w:sz w:val="24"/>
          <w:szCs w:val="24"/>
        </w:rPr>
        <w:t xml:space="preserve"> In addition, the EC may consider using some of these funds to bring in a high quality presenter</w:t>
      </w:r>
      <w:r w:rsidR="00702716">
        <w:rPr>
          <w:rFonts w:ascii="Times New Roman" w:eastAsia="Times New Roman" w:hAnsi="Times New Roman" w:cs="Times New Roman"/>
          <w:color w:val="000000"/>
          <w:sz w:val="24"/>
          <w:szCs w:val="24"/>
        </w:rPr>
        <w:t xml:space="preserve"> for the 2017 50</w:t>
      </w:r>
      <w:r w:rsidR="00702716" w:rsidRPr="00FD08A5">
        <w:rPr>
          <w:rFonts w:ascii="Times New Roman" w:eastAsia="Times New Roman" w:hAnsi="Times New Roman" w:cs="Times New Roman"/>
          <w:color w:val="000000"/>
          <w:sz w:val="24"/>
          <w:szCs w:val="24"/>
          <w:vertAlign w:val="superscript"/>
        </w:rPr>
        <w:t>th</w:t>
      </w:r>
      <w:r w:rsidR="00702716">
        <w:rPr>
          <w:rFonts w:ascii="Times New Roman" w:eastAsia="Times New Roman" w:hAnsi="Times New Roman" w:cs="Times New Roman"/>
          <w:color w:val="000000"/>
          <w:sz w:val="24"/>
          <w:szCs w:val="24"/>
        </w:rPr>
        <w:t xml:space="preserve"> Anniversary conference</w:t>
      </w:r>
      <w:r w:rsidR="00780D7E">
        <w:rPr>
          <w:rFonts w:ascii="Times New Roman" w:eastAsia="Times New Roman" w:hAnsi="Times New Roman" w:cs="Times New Roman"/>
          <w:color w:val="000000"/>
          <w:sz w:val="24"/>
          <w:szCs w:val="24"/>
        </w:rPr>
        <w:t>.</w:t>
      </w:r>
    </w:p>
    <w:p w14:paraId="04B6863E" w14:textId="77777777" w:rsidR="00B6521E" w:rsidRDefault="002822A9" w:rsidP="00B6521E">
      <w:pPr>
        <w:pStyle w:val="ListParagraph"/>
        <w:numPr>
          <w:ilvl w:val="0"/>
          <w:numId w:val="22"/>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 xml:space="preserve">Having </w:t>
      </w:r>
      <w:r w:rsidR="00C04FC1" w:rsidRPr="00B6521E">
        <w:rPr>
          <w:rFonts w:ascii="Times New Roman" w:hAnsi="Times New Roman" w:cs="Times New Roman"/>
          <w:color w:val="000000" w:themeColor="text1"/>
          <w:sz w:val="24"/>
          <w:szCs w:val="24"/>
        </w:rPr>
        <w:t>designated</w:t>
      </w:r>
      <w:r w:rsidRPr="00B6521E">
        <w:rPr>
          <w:rFonts w:ascii="Times New Roman" w:hAnsi="Times New Roman" w:cs="Times New Roman"/>
          <w:color w:val="000000" w:themeColor="text1"/>
          <w:sz w:val="24"/>
          <w:szCs w:val="24"/>
        </w:rPr>
        <w:t xml:space="preserve"> membership (secretary-treasurer) and conference (site coordinator) </w:t>
      </w:r>
      <w:r w:rsidR="0012678C" w:rsidRPr="00B6521E">
        <w:rPr>
          <w:rFonts w:ascii="Times New Roman" w:hAnsi="Times New Roman" w:cs="Times New Roman"/>
          <w:color w:val="000000" w:themeColor="text1"/>
          <w:sz w:val="24"/>
          <w:szCs w:val="24"/>
        </w:rPr>
        <w:t>accounts with financial records being kept by the secretary-</w:t>
      </w:r>
      <w:r w:rsidR="00C04FC1" w:rsidRPr="00B6521E">
        <w:rPr>
          <w:rFonts w:ascii="Times New Roman" w:hAnsi="Times New Roman" w:cs="Times New Roman"/>
          <w:color w:val="000000" w:themeColor="text1"/>
          <w:sz w:val="24"/>
          <w:szCs w:val="24"/>
        </w:rPr>
        <w:t>treasurer</w:t>
      </w:r>
      <w:r w:rsidR="0012678C" w:rsidRPr="00B6521E">
        <w:rPr>
          <w:rFonts w:ascii="Times New Roman" w:hAnsi="Times New Roman" w:cs="Times New Roman"/>
          <w:color w:val="000000" w:themeColor="text1"/>
          <w:sz w:val="24"/>
          <w:szCs w:val="24"/>
        </w:rPr>
        <w:t xml:space="preserve"> for membership and the site </w:t>
      </w:r>
      <w:r w:rsidR="00C04FC1" w:rsidRPr="00B6521E">
        <w:rPr>
          <w:rFonts w:ascii="Times New Roman" w:hAnsi="Times New Roman" w:cs="Times New Roman"/>
          <w:color w:val="000000" w:themeColor="text1"/>
          <w:sz w:val="24"/>
          <w:szCs w:val="24"/>
        </w:rPr>
        <w:t>coordinator</w:t>
      </w:r>
      <w:r w:rsidR="0012678C" w:rsidRPr="00B6521E">
        <w:rPr>
          <w:rFonts w:ascii="Times New Roman" w:hAnsi="Times New Roman" w:cs="Times New Roman"/>
          <w:color w:val="000000" w:themeColor="text1"/>
          <w:sz w:val="24"/>
          <w:szCs w:val="24"/>
        </w:rPr>
        <w:t xml:space="preserve"> for conference </w:t>
      </w:r>
      <w:r w:rsidRPr="00B6521E">
        <w:rPr>
          <w:rFonts w:ascii="Times New Roman" w:hAnsi="Times New Roman" w:cs="Times New Roman"/>
          <w:color w:val="000000" w:themeColor="text1"/>
          <w:sz w:val="24"/>
          <w:szCs w:val="24"/>
        </w:rPr>
        <w:t>accounts should facilitate tax report</w:t>
      </w:r>
      <w:r w:rsidR="0012678C" w:rsidRPr="00B6521E">
        <w:rPr>
          <w:rFonts w:ascii="Times New Roman" w:hAnsi="Times New Roman" w:cs="Times New Roman"/>
          <w:color w:val="000000" w:themeColor="text1"/>
          <w:sz w:val="24"/>
          <w:szCs w:val="24"/>
        </w:rPr>
        <w:t>ing.</w:t>
      </w:r>
    </w:p>
    <w:p w14:paraId="4636AE42" w14:textId="7DA65109" w:rsidR="0012678C" w:rsidRDefault="0012678C" w:rsidP="00B6521E">
      <w:pPr>
        <w:pStyle w:val="ListParagraph"/>
        <w:numPr>
          <w:ilvl w:val="0"/>
          <w:numId w:val="22"/>
        </w:numPr>
        <w:tabs>
          <w:tab w:val="left" w:pos="360"/>
          <w:tab w:val="left" w:pos="720"/>
          <w:tab w:val="left" w:pos="1080"/>
        </w:tabs>
        <w:spacing w:after="0" w:line="240" w:lineRule="auto"/>
        <w:rPr>
          <w:rFonts w:ascii="Times New Roman" w:hAnsi="Times New Roman" w:cs="Times New Roman"/>
          <w:color w:val="000000" w:themeColor="text1"/>
          <w:sz w:val="24"/>
          <w:szCs w:val="24"/>
        </w:rPr>
      </w:pPr>
      <w:r w:rsidRPr="00B6521E">
        <w:rPr>
          <w:rFonts w:ascii="Times New Roman" w:hAnsi="Times New Roman" w:cs="Times New Roman"/>
          <w:color w:val="000000" w:themeColor="text1"/>
          <w:sz w:val="24"/>
          <w:szCs w:val="24"/>
        </w:rPr>
        <w:t xml:space="preserve">The Shadow Document will be updated with additional information stemming from the fall meeting and shared with the </w:t>
      </w:r>
      <w:r w:rsidR="00F36066">
        <w:rPr>
          <w:rFonts w:ascii="Times New Roman" w:hAnsi="Times New Roman" w:cs="Times New Roman"/>
          <w:color w:val="000000" w:themeColor="text1"/>
          <w:sz w:val="24"/>
          <w:szCs w:val="24"/>
        </w:rPr>
        <w:t>NASPSPA p</w:t>
      </w:r>
      <w:r w:rsidRPr="00B6521E">
        <w:rPr>
          <w:rFonts w:ascii="Times New Roman" w:hAnsi="Times New Roman" w:cs="Times New Roman"/>
          <w:color w:val="000000" w:themeColor="text1"/>
          <w:sz w:val="24"/>
          <w:szCs w:val="24"/>
        </w:rPr>
        <w:t>resident. EC members can request information from the Shadow Document as needed.</w:t>
      </w:r>
    </w:p>
    <w:p w14:paraId="38157463" w14:textId="4EF34257" w:rsidR="00780D7E" w:rsidRPr="00B6521E" w:rsidRDefault="00780D7E" w:rsidP="00B6521E">
      <w:pPr>
        <w:pStyle w:val="ListParagraph"/>
        <w:numPr>
          <w:ilvl w:val="0"/>
          <w:numId w:val="22"/>
        </w:numPr>
        <w:tabs>
          <w:tab w:val="left" w:pos="360"/>
          <w:tab w:val="left" w:pos="720"/>
          <w:tab w:val="left" w:pos="108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EC will consider whether to broaden the international student travel award to support international students who plan to attend NASPSPA in addition to supporting NASPSPA student members to present internationally at the next preconference executive committee meeting. If so, this might be implemented as part of the 50</w:t>
      </w:r>
      <w:r w:rsidRPr="00780D7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NASPSPA anniversary.</w:t>
      </w:r>
    </w:p>
    <w:p w14:paraId="3026558F" w14:textId="77777777" w:rsidR="0046400E" w:rsidRPr="001B5F3E" w:rsidRDefault="0046400E" w:rsidP="0046400E">
      <w:pPr>
        <w:tabs>
          <w:tab w:val="left" w:pos="360"/>
        </w:tabs>
        <w:spacing w:after="0" w:line="240" w:lineRule="auto"/>
        <w:rPr>
          <w:rFonts w:ascii="Times New Roman" w:hAnsi="Times New Roman" w:cs="Times New Roman"/>
          <w:color w:val="000000" w:themeColor="text1"/>
          <w:sz w:val="24"/>
          <w:szCs w:val="24"/>
        </w:rPr>
      </w:pPr>
    </w:p>
    <w:p w14:paraId="7A10CF1C" w14:textId="77777777" w:rsidR="00F36066" w:rsidRDefault="0012678C" w:rsidP="00F36066">
      <w:pPr>
        <w:pStyle w:val="ListParagraph"/>
        <w:numPr>
          <w:ilvl w:val="0"/>
          <w:numId w:val="21"/>
        </w:numPr>
        <w:tabs>
          <w:tab w:val="left" w:pos="360"/>
        </w:tabs>
        <w:spacing w:after="0" w:line="240" w:lineRule="auto"/>
        <w:ind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President-Elect Report (Corbetta</w:t>
      </w:r>
      <w:r w:rsidR="0046400E" w:rsidRPr="001B5F3E">
        <w:rPr>
          <w:rFonts w:ascii="Times New Roman" w:hAnsi="Times New Roman" w:cs="Times New Roman"/>
          <w:color w:val="000000" w:themeColor="text1"/>
          <w:sz w:val="24"/>
          <w:szCs w:val="24"/>
        </w:rPr>
        <w:t>)</w:t>
      </w:r>
    </w:p>
    <w:p w14:paraId="35CED292" w14:textId="3CDD9D06" w:rsidR="00F36066" w:rsidRDefault="0012678C" w:rsidP="00F36066">
      <w:pPr>
        <w:pStyle w:val="ListParagraph"/>
        <w:numPr>
          <w:ilvl w:val="0"/>
          <w:numId w:val="23"/>
        </w:numPr>
        <w:tabs>
          <w:tab w:val="left" w:pos="360"/>
        </w:tabs>
        <w:spacing w:after="0" w:line="240" w:lineRule="auto"/>
        <w:ind w:left="720"/>
        <w:rPr>
          <w:rFonts w:ascii="Times New Roman" w:hAnsi="Times New Roman" w:cs="Times New Roman"/>
          <w:color w:val="000000" w:themeColor="text1"/>
          <w:sz w:val="24"/>
          <w:szCs w:val="24"/>
        </w:rPr>
      </w:pPr>
      <w:r w:rsidRPr="00F36066">
        <w:rPr>
          <w:rFonts w:ascii="Times New Roman" w:hAnsi="Times New Roman" w:cs="Times New Roman"/>
          <w:color w:val="000000" w:themeColor="text1"/>
          <w:sz w:val="24"/>
          <w:szCs w:val="24"/>
        </w:rPr>
        <w:t>Corbetta reviewed changes to the policy manual which were approved by the EC.</w:t>
      </w:r>
    </w:p>
    <w:p w14:paraId="728FFA2E" w14:textId="6C2A8A0B" w:rsidR="00F36066" w:rsidRDefault="00BF762C" w:rsidP="00F36066">
      <w:pPr>
        <w:pStyle w:val="ListParagraph"/>
        <w:numPr>
          <w:ilvl w:val="0"/>
          <w:numId w:val="23"/>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Two motions to consider</w:t>
      </w:r>
      <w:r w:rsidR="0012678C">
        <w:rPr>
          <w:rFonts w:ascii="Times New Roman" w:hAnsi="Times New Roman" w:cs="Times New Roman"/>
          <w:color w:val="000000" w:themeColor="text1"/>
          <w:sz w:val="24"/>
          <w:szCs w:val="24"/>
        </w:rPr>
        <w:t xml:space="preserve"> changes to the b</w:t>
      </w:r>
      <w:r w:rsidR="00D31697">
        <w:rPr>
          <w:rFonts w:ascii="Times New Roman" w:hAnsi="Times New Roman" w:cs="Times New Roman"/>
          <w:color w:val="000000" w:themeColor="text1"/>
          <w:sz w:val="24"/>
          <w:szCs w:val="24"/>
        </w:rPr>
        <w:t>y</w:t>
      </w:r>
      <w:r w:rsidR="0012678C">
        <w:rPr>
          <w:rFonts w:ascii="Times New Roman" w:hAnsi="Times New Roman" w:cs="Times New Roman"/>
          <w:color w:val="000000" w:themeColor="text1"/>
          <w:sz w:val="24"/>
          <w:szCs w:val="24"/>
        </w:rPr>
        <w:t>-laws will be brought to the NASPSPA membership at the</w:t>
      </w:r>
      <w:r w:rsidR="0027358B">
        <w:rPr>
          <w:rFonts w:ascii="Times New Roman" w:hAnsi="Times New Roman" w:cs="Times New Roman"/>
          <w:color w:val="000000" w:themeColor="text1"/>
          <w:sz w:val="24"/>
          <w:szCs w:val="24"/>
        </w:rPr>
        <w:t xml:space="preserve"> next conference. </w:t>
      </w:r>
    </w:p>
    <w:p w14:paraId="7975B02B" w14:textId="187DB1E4" w:rsidR="0012678C" w:rsidRPr="00F36066" w:rsidRDefault="0012678C" w:rsidP="00F36066">
      <w:pPr>
        <w:pStyle w:val="ListParagraph"/>
        <w:numPr>
          <w:ilvl w:val="0"/>
          <w:numId w:val="23"/>
        </w:numPr>
        <w:tabs>
          <w:tab w:val="left" w:pos="360"/>
        </w:tabs>
        <w:spacing w:after="0" w:line="240" w:lineRule="auto"/>
        <w:ind w:left="720"/>
        <w:rPr>
          <w:rFonts w:ascii="Times New Roman" w:hAnsi="Times New Roman" w:cs="Times New Roman"/>
          <w:color w:val="000000" w:themeColor="text1"/>
          <w:sz w:val="24"/>
          <w:szCs w:val="24"/>
        </w:rPr>
      </w:pPr>
      <w:r w:rsidRPr="00F36066">
        <w:rPr>
          <w:rFonts w:ascii="Times New Roman" w:hAnsi="Times New Roman" w:cs="Times New Roman"/>
          <w:color w:val="000000" w:themeColor="text1"/>
          <w:sz w:val="24"/>
          <w:szCs w:val="24"/>
        </w:rPr>
        <w:t xml:space="preserve">Weiss will review past meeting minutes to identify whether motor development was officially changed to developmental perspectives. If not, developmental </w:t>
      </w:r>
      <w:r w:rsidR="00C04FC1" w:rsidRPr="00F36066">
        <w:rPr>
          <w:rFonts w:ascii="Times New Roman" w:hAnsi="Times New Roman" w:cs="Times New Roman"/>
          <w:color w:val="000000" w:themeColor="text1"/>
          <w:sz w:val="24"/>
          <w:szCs w:val="24"/>
        </w:rPr>
        <w:t>perspective</w:t>
      </w:r>
      <w:r w:rsidRPr="00F36066">
        <w:rPr>
          <w:rFonts w:ascii="Times New Roman" w:hAnsi="Times New Roman" w:cs="Times New Roman"/>
          <w:color w:val="000000" w:themeColor="text1"/>
          <w:sz w:val="24"/>
          <w:szCs w:val="24"/>
        </w:rPr>
        <w:t xml:space="preserve"> will be changed to motor development throughout the policy manual as that is the preferred term by the EC.</w:t>
      </w:r>
    </w:p>
    <w:p w14:paraId="401C3C04" w14:textId="77777777" w:rsidR="00BF762C" w:rsidRDefault="00BF762C" w:rsidP="00BF762C">
      <w:pPr>
        <w:pStyle w:val="ListParagraph"/>
        <w:tabs>
          <w:tab w:val="left" w:pos="360"/>
        </w:tabs>
        <w:spacing w:after="0" w:line="240" w:lineRule="auto"/>
        <w:rPr>
          <w:rFonts w:ascii="Times New Roman" w:hAnsi="Times New Roman" w:cs="Times New Roman"/>
          <w:color w:val="000000" w:themeColor="text1"/>
          <w:sz w:val="24"/>
          <w:szCs w:val="24"/>
        </w:rPr>
      </w:pPr>
    </w:p>
    <w:p w14:paraId="3DCC03F4" w14:textId="7F2CFE87" w:rsidR="0024609F" w:rsidRDefault="009933A5" w:rsidP="00F36066">
      <w:pPr>
        <w:pStyle w:val="ListParagraph"/>
        <w:numPr>
          <w:ilvl w:val="0"/>
          <w:numId w:val="21"/>
        </w:numPr>
        <w:tabs>
          <w:tab w:val="left" w:pos="360"/>
        </w:tabs>
        <w:spacing w:after="0" w:line="240" w:lineRule="auto"/>
        <w:ind w:hanging="1080"/>
        <w:rPr>
          <w:rFonts w:ascii="Times New Roman" w:hAnsi="Times New Roman" w:cs="Times New Roman"/>
          <w:color w:val="000000" w:themeColor="text1"/>
          <w:sz w:val="24"/>
          <w:szCs w:val="24"/>
        </w:rPr>
      </w:pPr>
      <w:r w:rsidRPr="001B5F3E">
        <w:rPr>
          <w:rFonts w:ascii="Times New Roman" w:hAnsi="Times New Roman" w:cs="Times New Roman"/>
          <w:color w:val="000000" w:themeColor="text1"/>
          <w:sz w:val="24"/>
          <w:szCs w:val="24"/>
        </w:rPr>
        <w:t>Awards, Committees, and Nominations</w:t>
      </w:r>
      <w:r w:rsidR="0012678C">
        <w:rPr>
          <w:rFonts w:ascii="Times New Roman" w:hAnsi="Times New Roman" w:cs="Times New Roman"/>
          <w:color w:val="000000" w:themeColor="text1"/>
          <w:sz w:val="24"/>
          <w:szCs w:val="24"/>
        </w:rPr>
        <w:t xml:space="preserve"> (Etnier</w:t>
      </w:r>
      <w:r w:rsidR="0024609F">
        <w:rPr>
          <w:rFonts w:ascii="Times New Roman" w:hAnsi="Times New Roman" w:cs="Times New Roman"/>
          <w:color w:val="000000" w:themeColor="text1"/>
          <w:sz w:val="24"/>
          <w:szCs w:val="24"/>
        </w:rPr>
        <w:t>)</w:t>
      </w:r>
    </w:p>
    <w:p w14:paraId="240C1C7E" w14:textId="4BCF4C5D" w:rsidR="009933A5" w:rsidRPr="0024609F" w:rsidRDefault="0024609F" w:rsidP="0024609F">
      <w:pPr>
        <w:pStyle w:val="ListParagraph"/>
        <w:tabs>
          <w:tab w:val="left" w:pos="360"/>
        </w:tabs>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12678C" w:rsidRPr="0024609F">
        <w:rPr>
          <w:rFonts w:ascii="Times New Roman" w:hAnsi="Times New Roman" w:cs="Times New Roman"/>
          <w:color w:val="000000" w:themeColor="text1"/>
          <w:sz w:val="24"/>
          <w:szCs w:val="24"/>
        </w:rPr>
        <w:t>Etnier rep</w:t>
      </w:r>
      <w:r w:rsidR="00F36066">
        <w:rPr>
          <w:rFonts w:ascii="Times New Roman" w:hAnsi="Times New Roman" w:cs="Times New Roman"/>
          <w:color w:val="000000" w:themeColor="text1"/>
          <w:sz w:val="24"/>
          <w:szCs w:val="24"/>
        </w:rPr>
        <w:t xml:space="preserve">orted on potential </w:t>
      </w:r>
      <w:r w:rsidR="0012678C" w:rsidRPr="0024609F">
        <w:rPr>
          <w:rFonts w:ascii="Times New Roman" w:hAnsi="Times New Roman" w:cs="Times New Roman"/>
          <w:color w:val="000000" w:themeColor="text1"/>
          <w:sz w:val="24"/>
          <w:szCs w:val="24"/>
        </w:rPr>
        <w:t xml:space="preserve">members for </w:t>
      </w:r>
      <w:r w:rsidRPr="0024609F">
        <w:rPr>
          <w:rFonts w:ascii="Times New Roman" w:hAnsi="Times New Roman" w:cs="Times New Roman"/>
          <w:color w:val="000000" w:themeColor="text1"/>
          <w:sz w:val="24"/>
          <w:szCs w:val="24"/>
        </w:rPr>
        <w:t xml:space="preserve">the </w:t>
      </w:r>
      <w:r w:rsidR="009933A5" w:rsidRPr="0024609F">
        <w:rPr>
          <w:rFonts w:ascii="Times New Roman" w:hAnsi="Times New Roman" w:cs="Times New Roman"/>
          <w:color w:val="000000" w:themeColor="text1"/>
          <w:sz w:val="24"/>
          <w:szCs w:val="24"/>
        </w:rPr>
        <w:t xml:space="preserve">Nominations </w:t>
      </w:r>
      <w:r w:rsidRPr="0024609F">
        <w:rPr>
          <w:rFonts w:ascii="Times New Roman" w:hAnsi="Times New Roman" w:cs="Times New Roman"/>
          <w:color w:val="000000" w:themeColor="text1"/>
          <w:sz w:val="24"/>
          <w:szCs w:val="24"/>
        </w:rPr>
        <w:t xml:space="preserve">and </w:t>
      </w:r>
    </w:p>
    <w:p w14:paraId="7FADC225" w14:textId="64DAB163" w:rsidR="009933A5" w:rsidRDefault="009933A5" w:rsidP="0024609F">
      <w:pPr>
        <w:pStyle w:val="ListParagraph"/>
        <w:tabs>
          <w:tab w:val="left" w:pos="360"/>
          <w:tab w:val="left" w:pos="720"/>
          <w:tab w:val="left" w:pos="1080"/>
        </w:tabs>
        <w:spacing w:after="0" w:line="240" w:lineRule="auto"/>
        <w:rPr>
          <w:rFonts w:ascii="Times New Roman" w:hAnsi="Times New Roman" w:cs="Times New Roman"/>
          <w:color w:val="000000" w:themeColor="text1"/>
          <w:sz w:val="24"/>
          <w:szCs w:val="24"/>
        </w:rPr>
      </w:pPr>
      <w:proofErr w:type="gramStart"/>
      <w:r w:rsidRPr="001B5F3E">
        <w:rPr>
          <w:rFonts w:ascii="Times New Roman" w:hAnsi="Times New Roman" w:cs="Times New Roman"/>
          <w:color w:val="000000" w:themeColor="text1"/>
          <w:sz w:val="24"/>
          <w:szCs w:val="24"/>
        </w:rPr>
        <w:t>Disting</w:t>
      </w:r>
      <w:r w:rsidR="0035490F">
        <w:rPr>
          <w:rFonts w:ascii="Times New Roman" w:hAnsi="Times New Roman" w:cs="Times New Roman"/>
          <w:color w:val="000000" w:themeColor="text1"/>
          <w:sz w:val="24"/>
          <w:szCs w:val="24"/>
        </w:rPr>
        <w:t>uished Scholar Award Committee</w:t>
      </w:r>
      <w:r w:rsidR="0024609F">
        <w:rPr>
          <w:rFonts w:ascii="Times New Roman" w:hAnsi="Times New Roman" w:cs="Times New Roman"/>
          <w:color w:val="000000" w:themeColor="text1"/>
          <w:sz w:val="24"/>
          <w:szCs w:val="24"/>
        </w:rPr>
        <w:t>s</w:t>
      </w:r>
      <w:r w:rsidR="0027358B">
        <w:rPr>
          <w:rFonts w:ascii="Times New Roman" w:hAnsi="Times New Roman" w:cs="Times New Roman"/>
          <w:color w:val="000000" w:themeColor="text1"/>
          <w:sz w:val="24"/>
          <w:szCs w:val="24"/>
        </w:rPr>
        <w:t>.</w:t>
      </w:r>
      <w:proofErr w:type="gramEnd"/>
    </w:p>
    <w:p w14:paraId="71F9B1C0" w14:textId="77777777" w:rsidR="00664513" w:rsidRDefault="0024609F" w:rsidP="00664513">
      <w:pPr>
        <w:pStyle w:val="ListParagraph"/>
        <w:numPr>
          <w:ilvl w:val="0"/>
          <w:numId w:val="19"/>
        </w:numPr>
        <w:spacing w:after="0" w:line="240" w:lineRule="auto"/>
        <w:rPr>
          <w:rFonts w:ascii="Times New Roman" w:hAnsi="Times New Roman" w:cs="Times New Roman"/>
          <w:color w:val="000000" w:themeColor="text1"/>
          <w:sz w:val="24"/>
          <w:szCs w:val="24"/>
        </w:rPr>
      </w:pPr>
      <w:r w:rsidRPr="00BF762C">
        <w:rPr>
          <w:rFonts w:ascii="Times New Roman" w:hAnsi="Times New Roman" w:cs="Times New Roman"/>
          <w:color w:val="000000" w:themeColor="text1"/>
          <w:sz w:val="24"/>
          <w:szCs w:val="24"/>
        </w:rPr>
        <w:lastRenderedPageBreak/>
        <w:t xml:space="preserve">Potential </w:t>
      </w:r>
      <w:r w:rsidR="00C04FC1" w:rsidRPr="00BF762C">
        <w:rPr>
          <w:rFonts w:ascii="Times New Roman" w:hAnsi="Times New Roman" w:cs="Times New Roman"/>
          <w:color w:val="000000" w:themeColor="text1"/>
          <w:sz w:val="24"/>
          <w:szCs w:val="24"/>
        </w:rPr>
        <w:t>executive</w:t>
      </w:r>
      <w:r w:rsidRPr="00BF762C">
        <w:rPr>
          <w:rFonts w:ascii="Times New Roman" w:hAnsi="Times New Roman" w:cs="Times New Roman"/>
          <w:color w:val="000000" w:themeColor="text1"/>
          <w:sz w:val="24"/>
          <w:szCs w:val="24"/>
        </w:rPr>
        <w:t xml:space="preserve"> committee </w:t>
      </w:r>
      <w:r w:rsidR="00C04FC1" w:rsidRPr="00BF762C">
        <w:rPr>
          <w:rFonts w:ascii="Times New Roman" w:hAnsi="Times New Roman" w:cs="Times New Roman"/>
          <w:color w:val="000000" w:themeColor="text1"/>
          <w:sz w:val="24"/>
          <w:szCs w:val="24"/>
        </w:rPr>
        <w:t>nominations</w:t>
      </w:r>
      <w:r w:rsidRPr="00BF762C">
        <w:rPr>
          <w:rFonts w:ascii="Times New Roman" w:hAnsi="Times New Roman" w:cs="Times New Roman"/>
          <w:color w:val="000000" w:themeColor="text1"/>
          <w:sz w:val="24"/>
          <w:szCs w:val="24"/>
        </w:rPr>
        <w:t xml:space="preserve"> for the open President-Elect (Sport and Exercise Psychology) and </w:t>
      </w:r>
      <w:r w:rsidR="00C04FC1" w:rsidRPr="00BF762C">
        <w:rPr>
          <w:rFonts w:ascii="Times New Roman" w:hAnsi="Times New Roman" w:cs="Times New Roman"/>
          <w:color w:val="000000" w:themeColor="text1"/>
          <w:sz w:val="24"/>
          <w:szCs w:val="24"/>
        </w:rPr>
        <w:t>Secretary</w:t>
      </w:r>
      <w:r w:rsidRPr="00BF762C">
        <w:rPr>
          <w:rFonts w:ascii="Times New Roman" w:hAnsi="Times New Roman" w:cs="Times New Roman"/>
          <w:color w:val="000000" w:themeColor="text1"/>
          <w:sz w:val="24"/>
          <w:szCs w:val="24"/>
        </w:rPr>
        <w:t xml:space="preserve">-Treasures (Motor Learning and Control/Development) are being considered.  </w:t>
      </w:r>
    </w:p>
    <w:p w14:paraId="3AFFD622" w14:textId="0E85A4F1" w:rsidR="00780D7E" w:rsidRPr="00780D7E" w:rsidRDefault="00C04FC1" w:rsidP="00780D7E">
      <w:pPr>
        <w:pStyle w:val="ListParagraph"/>
        <w:numPr>
          <w:ilvl w:val="0"/>
          <w:numId w:val="19"/>
        </w:numPr>
        <w:spacing w:after="0" w:line="240" w:lineRule="auto"/>
        <w:rPr>
          <w:rFonts w:ascii="Times New Roman" w:hAnsi="Times New Roman" w:cs="Times New Roman"/>
          <w:color w:val="000000" w:themeColor="text1"/>
          <w:sz w:val="24"/>
          <w:szCs w:val="24"/>
        </w:rPr>
      </w:pPr>
      <w:r w:rsidRPr="00664513">
        <w:rPr>
          <w:rFonts w:ascii="Times New Roman" w:hAnsi="Times New Roman" w:cs="Times New Roman"/>
          <w:color w:val="000000" w:themeColor="text1"/>
          <w:sz w:val="24"/>
          <w:szCs w:val="24"/>
        </w:rPr>
        <w:t>Etnier</w:t>
      </w:r>
      <w:r w:rsidR="0024609F" w:rsidRPr="00664513">
        <w:rPr>
          <w:rFonts w:ascii="Times New Roman" w:hAnsi="Times New Roman" w:cs="Times New Roman"/>
          <w:color w:val="000000" w:themeColor="text1"/>
          <w:sz w:val="24"/>
          <w:szCs w:val="24"/>
        </w:rPr>
        <w:t xml:space="preserve"> recommended </w:t>
      </w:r>
      <w:r w:rsidR="00664513">
        <w:rPr>
          <w:rFonts w:ascii="Times New Roman" w:hAnsi="Times New Roman" w:cs="Times New Roman"/>
          <w:color w:val="000000" w:themeColor="text1"/>
          <w:sz w:val="24"/>
          <w:szCs w:val="24"/>
        </w:rPr>
        <w:t xml:space="preserve">a nominee for </w:t>
      </w:r>
      <w:r w:rsidR="0024609F" w:rsidRPr="00664513">
        <w:rPr>
          <w:rFonts w:ascii="Times New Roman" w:hAnsi="Times New Roman" w:cs="Times New Roman"/>
          <w:color w:val="000000" w:themeColor="text1"/>
          <w:sz w:val="24"/>
          <w:szCs w:val="24"/>
        </w:rPr>
        <w:t xml:space="preserve">the </w:t>
      </w:r>
      <w:r w:rsidR="009933A5" w:rsidRPr="00664513">
        <w:rPr>
          <w:rFonts w:ascii="Times New Roman" w:hAnsi="Times New Roman" w:cs="Times New Roman"/>
          <w:color w:val="000000" w:themeColor="text1"/>
          <w:sz w:val="24"/>
          <w:szCs w:val="24"/>
        </w:rPr>
        <w:t>President’s Award</w:t>
      </w:r>
      <w:r w:rsidR="00664513">
        <w:rPr>
          <w:rFonts w:ascii="Times New Roman" w:hAnsi="Times New Roman" w:cs="Times New Roman"/>
          <w:color w:val="000000" w:themeColor="text1"/>
          <w:sz w:val="24"/>
          <w:szCs w:val="24"/>
        </w:rPr>
        <w:t xml:space="preserve"> which was approved by the EC.</w:t>
      </w:r>
    </w:p>
    <w:p w14:paraId="6A753F2C" w14:textId="77777777" w:rsidR="0024609F" w:rsidRPr="00664513" w:rsidRDefault="0024609F" w:rsidP="00664513">
      <w:pPr>
        <w:tabs>
          <w:tab w:val="left" w:pos="360"/>
        </w:tabs>
        <w:spacing w:after="0" w:line="240" w:lineRule="auto"/>
        <w:rPr>
          <w:rFonts w:ascii="Times New Roman" w:hAnsi="Times New Roman" w:cs="Times New Roman"/>
          <w:color w:val="000000" w:themeColor="text1"/>
          <w:sz w:val="24"/>
          <w:szCs w:val="24"/>
        </w:rPr>
      </w:pPr>
    </w:p>
    <w:p w14:paraId="237BC3E1" w14:textId="68957962" w:rsidR="0024609F" w:rsidRDefault="009933A5" w:rsidP="0024609F">
      <w:pPr>
        <w:pStyle w:val="ListParagraph"/>
        <w:numPr>
          <w:ilvl w:val="0"/>
          <w:numId w:val="18"/>
        </w:numPr>
        <w:tabs>
          <w:tab w:val="left" w:pos="360"/>
        </w:tabs>
        <w:spacing w:after="0" w:line="240" w:lineRule="auto"/>
        <w:ind w:hanging="1080"/>
        <w:rPr>
          <w:rFonts w:ascii="Times New Roman" w:hAnsi="Times New Roman" w:cs="Times New Roman"/>
          <w:color w:val="000000" w:themeColor="text1"/>
          <w:sz w:val="24"/>
          <w:szCs w:val="24"/>
        </w:rPr>
      </w:pPr>
      <w:r w:rsidRPr="001B5F3E">
        <w:rPr>
          <w:rFonts w:ascii="Times New Roman" w:hAnsi="Times New Roman" w:cs="Times New Roman"/>
          <w:color w:val="000000" w:themeColor="text1"/>
          <w:sz w:val="24"/>
          <w:szCs w:val="24"/>
        </w:rPr>
        <w:t>Old Business</w:t>
      </w:r>
      <w:r w:rsidR="0024609F">
        <w:rPr>
          <w:rFonts w:ascii="Times New Roman" w:hAnsi="Times New Roman" w:cs="Times New Roman"/>
          <w:color w:val="000000" w:themeColor="text1"/>
          <w:sz w:val="24"/>
          <w:szCs w:val="24"/>
        </w:rPr>
        <w:t xml:space="preserve"> (</w:t>
      </w:r>
      <w:r w:rsidR="00C04FC1">
        <w:rPr>
          <w:rFonts w:ascii="Times New Roman" w:hAnsi="Times New Roman" w:cs="Times New Roman"/>
          <w:color w:val="000000" w:themeColor="text1"/>
          <w:sz w:val="24"/>
          <w:szCs w:val="24"/>
        </w:rPr>
        <w:t>Etnier</w:t>
      </w:r>
      <w:r w:rsidR="0024609F">
        <w:rPr>
          <w:rFonts w:ascii="Times New Roman" w:hAnsi="Times New Roman" w:cs="Times New Roman"/>
          <w:color w:val="000000" w:themeColor="text1"/>
          <w:sz w:val="24"/>
          <w:szCs w:val="24"/>
        </w:rPr>
        <w:t>)</w:t>
      </w:r>
    </w:p>
    <w:p w14:paraId="5458779C" w14:textId="55B1845E" w:rsidR="0024609F" w:rsidRPr="00D372B3" w:rsidRDefault="0024609F" w:rsidP="00D372B3">
      <w:pPr>
        <w:pStyle w:val="ListParagraph"/>
        <w:numPr>
          <w:ilvl w:val="1"/>
          <w:numId w:val="19"/>
        </w:numPr>
        <w:tabs>
          <w:tab w:val="left" w:pos="360"/>
        </w:tabs>
        <w:spacing w:after="0" w:line="240" w:lineRule="auto"/>
        <w:ind w:left="720"/>
        <w:rPr>
          <w:rFonts w:ascii="Times New Roman" w:hAnsi="Times New Roman" w:cs="Times New Roman"/>
          <w:color w:val="000000" w:themeColor="text1"/>
          <w:sz w:val="24"/>
          <w:szCs w:val="24"/>
        </w:rPr>
      </w:pPr>
      <w:r w:rsidRPr="00D372B3">
        <w:rPr>
          <w:rFonts w:ascii="Times New Roman" w:hAnsi="Times New Roman" w:cs="Times New Roman"/>
          <w:color w:val="000000" w:themeColor="text1"/>
          <w:sz w:val="24"/>
          <w:szCs w:val="24"/>
        </w:rPr>
        <w:t xml:space="preserve">Etnier will communicate with Kim Scott to ensure that the membership fees are modified to </w:t>
      </w:r>
      <w:r w:rsidR="00BD41B0" w:rsidRPr="00D372B3">
        <w:rPr>
          <w:rFonts w:ascii="Times New Roman" w:hAnsi="Times New Roman" w:cs="Times New Roman"/>
          <w:color w:val="000000" w:themeColor="text1"/>
          <w:sz w:val="24"/>
          <w:szCs w:val="24"/>
        </w:rPr>
        <w:t xml:space="preserve">$85 for </w:t>
      </w:r>
      <w:r w:rsidRPr="00D372B3">
        <w:rPr>
          <w:rFonts w:ascii="Times New Roman" w:hAnsi="Times New Roman" w:cs="Times New Roman"/>
          <w:color w:val="000000" w:themeColor="text1"/>
          <w:sz w:val="24"/>
          <w:szCs w:val="24"/>
        </w:rPr>
        <w:t>professionals, $40 for students</w:t>
      </w:r>
      <w:r w:rsidR="0027358B" w:rsidRPr="00D372B3">
        <w:rPr>
          <w:rFonts w:ascii="Times New Roman" w:hAnsi="Times New Roman" w:cs="Times New Roman"/>
          <w:color w:val="000000" w:themeColor="text1"/>
          <w:sz w:val="24"/>
          <w:szCs w:val="24"/>
        </w:rPr>
        <w:t>.</w:t>
      </w:r>
    </w:p>
    <w:p w14:paraId="50CA51A9" w14:textId="48C90D7D" w:rsidR="00BD41B0" w:rsidRDefault="0024609F" w:rsidP="00D372B3">
      <w:pPr>
        <w:pStyle w:val="ListParagraph"/>
        <w:numPr>
          <w:ilvl w:val="1"/>
          <w:numId w:val="19"/>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Almeida will assess the feasibility of NASPSPA moving the abstract submission to the new website </w:t>
      </w:r>
      <w:r w:rsidR="00D372B3">
        <w:rPr>
          <w:rFonts w:ascii="Times New Roman" w:hAnsi="Times New Roman" w:cs="Times New Roman"/>
          <w:color w:val="000000" w:themeColor="text1"/>
          <w:sz w:val="24"/>
          <w:szCs w:val="24"/>
        </w:rPr>
        <w:t xml:space="preserve">or </w:t>
      </w:r>
      <w:r>
        <w:rPr>
          <w:rFonts w:ascii="Times New Roman" w:hAnsi="Times New Roman" w:cs="Times New Roman"/>
          <w:color w:val="000000" w:themeColor="text1"/>
          <w:sz w:val="24"/>
          <w:szCs w:val="24"/>
        </w:rPr>
        <w:t xml:space="preserve">whether HK can improve the abstract submission software.  </w:t>
      </w:r>
      <w:r w:rsidR="00C04FC1">
        <w:rPr>
          <w:rFonts w:ascii="Times New Roman" w:hAnsi="Times New Roman" w:cs="Times New Roman"/>
          <w:color w:val="000000" w:themeColor="text1"/>
          <w:sz w:val="24"/>
          <w:szCs w:val="24"/>
        </w:rPr>
        <w:t>Etnier</w:t>
      </w:r>
      <w:r>
        <w:rPr>
          <w:rFonts w:ascii="Times New Roman" w:hAnsi="Times New Roman" w:cs="Times New Roman"/>
          <w:color w:val="000000" w:themeColor="text1"/>
          <w:sz w:val="24"/>
          <w:szCs w:val="24"/>
        </w:rPr>
        <w:t xml:space="preserve"> will follow up with Al Smith to find out whether there were </w:t>
      </w:r>
      <w:r w:rsidR="00C04FC1">
        <w:rPr>
          <w:rFonts w:ascii="Times New Roman" w:hAnsi="Times New Roman" w:cs="Times New Roman"/>
          <w:color w:val="000000" w:themeColor="text1"/>
          <w:sz w:val="24"/>
          <w:szCs w:val="24"/>
        </w:rPr>
        <w:t>many</w:t>
      </w:r>
      <w:r>
        <w:rPr>
          <w:rFonts w:ascii="Times New Roman" w:hAnsi="Times New Roman" w:cs="Times New Roman"/>
          <w:color w:val="000000" w:themeColor="text1"/>
          <w:sz w:val="24"/>
          <w:szCs w:val="24"/>
        </w:rPr>
        <w:t xml:space="preserve"> submission difficulties last year. </w:t>
      </w:r>
    </w:p>
    <w:p w14:paraId="61EC1791" w14:textId="40EC8BDD" w:rsidR="00BD41B0" w:rsidRDefault="0024609F" w:rsidP="00D372B3">
      <w:pPr>
        <w:pStyle w:val="ListParagraph"/>
        <w:numPr>
          <w:ilvl w:val="1"/>
          <w:numId w:val="19"/>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Corbetta recommended that symposia </w:t>
      </w:r>
      <w:r w:rsidR="00FD08A5">
        <w:rPr>
          <w:rFonts w:ascii="Times New Roman" w:hAnsi="Times New Roman" w:cs="Times New Roman"/>
          <w:color w:val="000000" w:themeColor="text1"/>
          <w:sz w:val="24"/>
          <w:szCs w:val="24"/>
        </w:rPr>
        <w:t xml:space="preserve">presenters </w:t>
      </w:r>
      <w:r>
        <w:rPr>
          <w:rFonts w:ascii="Times New Roman" w:hAnsi="Times New Roman" w:cs="Times New Roman"/>
          <w:color w:val="000000" w:themeColor="text1"/>
          <w:sz w:val="24"/>
          <w:szCs w:val="24"/>
        </w:rPr>
        <w:t xml:space="preserve">in motor control and learning/development </w:t>
      </w:r>
      <w:r w:rsidR="00FD08A5">
        <w:rPr>
          <w:rFonts w:ascii="Times New Roman" w:hAnsi="Times New Roman" w:cs="Times New Roman"/>
          <w:color w:val="000000" w:themeColor="text1"/>
          <w:sz w:val="24"/>
          <w:szCs w:val="24"/>
        </w:rPr>
        <w:t xml:space="preserve">have the option of requesting their research </w:t>
      </w:r>
      <w:r>
        <w:rPr>
          <w:rFonts w:ascii="Times New Roman" w:hAnsi="Times New Roman" w:cs="Times New Roman"/>
          <w:color w:val="000000" w:themeColor="text1"/>
          <w:sz w:val="24"/>
          <w:szCs w:val="24"/>
        </w:rPr>
        <w:t xml:space="preserve">be </w:t>
      </w:r>
      <w:r w:rsidR="00843B70" w:rsidRPr="0024609F">
        <w:rPr>
          <w:rFonts w:ascii="Times New Roman" w:hAnsi="Times New Roman" w:cs="Times New Roman"/>
          <w:color w:val="000000" w:themeColor="text1"/>
          <w:sz w:val="24"/>
          <w:szCs w:val="24"/>
        </w:rPr>
        <w:t xml:space="preserve">considered </w:t>
      </w:r>
      <w:r w:rsidR="00532AE6">
        <w:rPr>
          <w:rFonts w:ascii="Times New Roman" w:hAnsi="Times New Roman" w:cs="Times New Roman"/>
          <w:color w:val="000000" w:themeColor="text1"/>
          <w:sz w:val="24"/>
          <w:szCs w:val="24"/>
        </w:rPr>
        <w:t>for</w:t>
      </w:r>
      <w:r w:rsidR="00843B70" w:rsidRPr="002460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publication in a </w:t>
      </w:r>
      <w:r w:rsidR="0027358B">
        <w:rPr>
          <w:rFonts w:ascii="Times New Roman" w:hAnsi="Times New Roman" w:cs="Times New Roman"/>
          <w:color w:val="000000" w:themeColor="text1"/>
          <w:sz w:val="24"/>
          <w:szCs w:val="24"/>
        </w:rPr>
        <w:t>special issue of JMLD.</w:t>
      </w:r>
      <w:r w:rsidR="00F36066">
        <w:rPr>
          <w:rFonts w:ascii="Times New Roman" w:hAnsi="Times New Roman" w:cs="Times New Roman"/>
          <w:color w:val="000000" w:themeColor="text1"/>
          <w:sz w:val="24"/>
          <w:szCs w:val="24"/>
        </w:rPr>
        <w:t xml:space="preserve"> C</w:t>
      </w:r>
      <w:r w:rsidR="00532AE6">
        <w:rPr>
          <w:rFonts w:ascii="Times New Roman" w:hAnsi="Times New Roman" w:cs="Times New Roman"/>
          <w:color w:val="000000" w:themeColor="text1"/>
          <w:sz w:val="24"/>
          <w:szCs w:val="24"/>
        </w:rPr>
        <w:t>riteria for selecting potential submissions will be posted</w:t>
      </w:r>
      <w:r w:rsidR="00F36066">
        <w:rPr>
          <w:rFonts w:ascii="Times New Roman" w:hAnsi="Times New Roman" w:cs="Times New Roman"/>
          <w:color w:val="000000" w:themeColor="text1"/>
          <w:sz w:val="24"/>
          <w:szCs w:val="24"/>
        </w:rPr>
        <w:t xml:space="preserve"> on the website</w:t>
      </w:r>
      <w:r w:rsidR="00532AE6">
        <w:rPr>
          <w:rFonts w:ascii="Times New Roman" w:hAnsi="Times New Roman" w:cs="Times New Roman"/>
          <w:color w:val="000000" w:themeColor="text1"/>
          <w:sz w:val="24"/>
          <w:szCs w:val="24"/>
        </w:rPr>
        <w:t>,</w:t>
      </w:r>
      <w:r w:rsidR="00F36066" w:rsidRPr="00F36066">
        <w:rPr>
          <w:rFonts w:ascii="Times New Roman" w:hAnsi="Times New Roman" w:cs="Times New Roman"/>
          <w:color w:val="000000" w:themeColor="text1"/>
          <w:sz w:val="24"/>
          <w:szCs w:val="24"/>
        </w:rPr>
        <w:t xml:space="preserve"> </w:t>
      </w:r>
      <w:r w:rsidR="00F36066">
        <w:rPr>
          <w:rFonts w:ascii="Times New Roman" w:hAnsi="Times New Roman" w:cs="Times New Roman"/>
          <w:color w:val="000000" w:themeColor="text1"/>
          <w:sz w:val="24"/>
          <w:szCs w:val="24"/>
        </w:rPr>
        <w:t>NASPSPA members will indicate whether they prefer their presentation be considered for potential publication at the time of abstract submission. Following,</w:t>
      </w:r>
      <w:r w:rsidR="00532AE6">
        <w:rPr>
          <w:rFonts w:ascii="Times New Roman" w:hAnsi="Times New Roman" w:cs="Times New Roman"/>
          <w:color w:val="000000" w:themeColor="text1"/>
          <w:sz w:val="24"/>
          <w:szCs w:val="24"/>
        </w:rPr>
        <w:t xml:space="preserve"> an </w:t>
      </w:r>
      <w:r w:rsidR="00C04FC1">
        <w:rPr>
          <w:rFonts w:ascii="Times New Roman" w:hAnsi="Times New Roman" w:cs="Times New Roman"/>
          <w:color w:val="000000" w:themeColor="text1"/>
          <w:sz w:val="24"/>
          <w:szCs w:val="24"/>
        </w:rPr>
        <w:t>editorial</w:t>
      </w:r>
      <w:r w:rsidR="00F36066">
        <w:rPr>
          <w:rFonts w:ascii="Times New Roman" w:hAnsi="Times New Roman" w:cs="Times New Roman"/>
          <w:color w:val="000000" w:themeColor="text1"/>
          <w:sz w:val="24"/>
          <w:szCs w:val="24"/>
        </w:rPr>
        <w:t xml:space="preserve"> board member will attend </w:t>
      </w:r>
      <w:r w:rsidR="00C04FC1">
        <w:rPr>
          <w:rFonts w:ascii="Times New Roman" w:hAnsi="Times New Roman" w:cs="Times New Roman"/>
          <w:color w:val="000000" w:themeColor="text1"/>
          <w:sz w:val="24"/>
          <w:szCs w:val="24"/>
        </w:rPr>
        <w:t>symposia</w:t>
      </w:r>
      <w:r w:rsidR="00532AE6">
        <w:rPr>
          <w:rFonts w:ascii="Times New Roman" w:hAnsi="Times New Roman" w:cs="Times New Roman"/>
          <w:color w:val="000000" w:themeColor="text1"/>
          <w:sz w:val="24"/>
          <w:szCs w:val="24"/>
        </w:rPr>
        <w:t xml:space="preserve"> to </w:t>
      </w:r>
      <w:r w:rsidR="00C04FC1">
        <w:rPr>
          <w:rFonts w:ascii="Times New Roman" w:hAnsi="Times New Roman" w:cs="Times New Roman"/>
          <w:color w:val="000000" w:themeColor="text1"/>
          <w:sz w:val="24"/>
          <w:szCs w:val="24"/>
        </w:rPr>
        <w:t>evaluate</w:t>
      </w:r>
      <w:r w:rsidR="00F36066">
        <w:rPr>
          <w:rFonts w:ascii="Times New Roman" w:hAnsi="Times New Roman" w:cs="Times New Roman"/>
          <w:color w:val="000000" w:themeColor="text1"/>
          <w:sz w:val="24"/>
          <w:szCs w:val="24"/>
        </w:rPr>
        <w:t xml:space="preserve"> quality </w:t>
      </w:r>
      <w:r w:rsidR="00532AE6">
        <w:rPr>
          <w:rFonts w:ascii="Times New Roman" w:hAnsi="Times New Roman" w:cs="Times New Roman"/>
          <w:color w:val="000000" w:themeColor="text1"/>
          <w:sz w:val="24"/>
          <w:szCs w:val="24"/>
        </w:rPr>
        <w:t xml:space="preserve">and </w:t>
      </w:r>
      <w:r w:rsidR="0027358B">
        <w:rPr>
          <w:rFonts w:ascii="Times New Roman" w:hAnsi="Times New Roman" w:cs="Times New Roman"/>
          <w:color w:val="000000" w:themeColor="text1"/>
          <w:sz w:val="24"/>
          <w:szCs w:val="24"/>
        </w:rPr>
        <w:t>select symposia presenters will be enc</w:t>
      </w:r>
      <w:r w:rsidR="00D372B3">
        <w:rPr>
          <w:rFonts w:ascii="Times New Roman" w:hAnsi="Times New Roman" w:cs="Times New Roman"/>
          <w:color w:val="000000" w:themeColor="text1"/>
          <w:sz w:val="24"/>
          <w:szCs w:val="24"/>
        </w:rPr>
        <w:t xml:space="preserve">ourage </w:t>
      </w:r>
      <w:proofErr w:type="gramStart"/>
      <w:r w:rsidR="00D372B3">
        <w:rPr>
          <w:rFonts w:ascii="Times New Roman" w:hAnsi="Times New Roman" w:cs="Times New Roman"/>
          <w:color w:val="000000" w:themeColor="text1"/>
          <w:sz w:val="24"/>
          <w:szCs w:val="24"/>
        </w:rPr>
        <w:t>to submit</w:t>
      </w:r>
      <w:proofErr w:type="gramEnd"/>
      <w:r w:rsidR="00D372B3">
        <w:rPr>
          <w:rFonts w:ascii="Times New Roman" w:hAnsi="Times New Roman" w:cs="Times New Roman"/>
          <w:color w:val="000000" w:themeColor="text1"/>
          <w:sz w:val="24"/>
          <w:szCs w:val="24"/>
        </w:rPr>
        <w:t xml:space="preserve"> a manuscript for review.</w:t>
      </w:r>
    </w:p>
    <w:p w14:paraId="5F463F96" w14:textId="5CC9DE55" w:rsidR="00532AE6" w:rsidRDefault="00532AE6" w:rsidP="00D372B3">
      <w:pPr>
        <w:pStyle w:val="ListParagraph"/>
        <w:numPr>
          <w:ilvl w:val="1"/>
          <w:numId w:val="19"/>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presenters who have a </w:t>
      </w:r>
      <w:r w:rsidR="00C04FC1">
        <w:rPr>
          <w:rFonts w:ascii="Times New Roman" w:hAnsi="Times New Roman" w:cs="Times New Roman"/>
          <w:color w:val="000000" w:themeColor="text1"/>
          <w:sz w:val="24"/>
          <w:szCs w:val="24"/>
        </w:rPr>
        <w:t>symposium</w:t>
      </w:r>
      <w:r>
        <w:rPr>
          <w:rFonts w:ascii="Times New Roman" w:hAnsi="Times New Roman" w:cs="Times New Roman"/>
          <w:color w:val="000000" w:themeColor="text1"/>
          <w:sz w:val="24"/>
          <w:szCs w:val="24"/>
        </w:rPr>
        <w:t xml:space="preserve"> rejected, the past-president should communicate with all authors to give them the </w:t>
      </w:r>
      <w:r w:rsidR="00D372B3">
        <w:rPr>
          <w:rFonts w:ascii="Times New Roman" w:hAnsi="Times New Roman" w:cs="Times New Roman"/>
          <w:color w:val="000000" w:themeColor="text1"/>
          <w:sz w:val="24"/>
          <w:szCs w:val="24"/>
        </w:rPr>
        <w:t>option of having their abstract accepted for a poster/verbal presentation.</w:t>
      </w:r>
    </w:p>
    <w:p w14:paraId="0241BFB4" w14:textId="71D74ADD" w:rsidR="0027358B" w:rsidRPr="0024609F" w:rsidRDefault="00D372B3" w:rsidP="00D372B3">
      <w:pPr>
        <w:pStyle w:val="ListParagraph"/>
        <w:numPr>
          <w:ilvl w:val="1"/>
          <w:numId w:val="19"/>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past-p</w:t>
      </w:r>
      <w:r w:rsidR="0058106C">
        <w:rPr>
          <w:rFonts w:ascii="Times New Roman" w:hAnsi="Times New Roman" w:cs="Times New Roman"/>
          <w:color w:val="000000" w:themeColor="text1"/>
          <w:sz w:val="24"/>
          <w:szCs w:val="24"/>
        </w:rPr>
        <w:t>resident will note in abstract acceptance letters and the spring newsletter that presentation titles should match the abstract title.</w:t>
      </w:r>
    </w:p>
    <w:p w14:paraId="5807A587" w14:textId="041705AF" w:rsidR="00F6216B" w:rsidRPr="001B5F3E" w:rsidRDefault="00F6216B" w:rsidP="00532AE6">
      <w:pPr>
        <w:tabs>
          <w:tab w:val="left" w:pos="360"/>
          <w:tab w:val="left" w:pos="720"/>
          <w:tab w:val="left" w:pos="1440"/>
        </w:tabs>
        <w:spacing w:after="0" w:line="240" w:lineRule="auto"/>
        <w:ind w:left="1080" w:hanging="9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705E3">
        <w:rPr>
          <w:rFonts w:ascii="Times New Roman" w:hAnsi="Times New Roman" w:cs="Times New Roman"/>
          <w:color w:val="000000" w:themeColor="text1"/>
          <w:sz w:val="24"/>
          <w:szCs w:val="24"/>
        </w:rPr>
        <w:tab/>
      </w:r>
    </w:p>
    <w:p w14:paraId="48B1030A" w14:textId="044933D3" w:rsidR="00BE47AD" w:rsidRDefault="009933A5" w:rsidP="00BE47AD">
      <w:pPr>
        <w:pStyle w:val="ListParagraph"/>
        <w:numPr>
          <w:ilvl w:val="0"/>
          <w:numId w:val="18"/>
        </w:numPr>
        <w:tabs>
          <w:tab w:val="left" w:pos="360"/>
        </w:tabs>
        <w:spacing w:after="0" w:line="240" w:lineRule="auto"/>
        <w:ind w:hanging="1080"/>
        <w:rPr>
          <w:rFonts w:ascii="Times New Roman" w:hAnsi="Times New Roman" w:cs="Times New Roman"/>
          <w:color w:val="000000" w:themeColor="text1"/>
          <w:sz w:val="24"/>
          <w:szCs w:val="24"/>
        </w:rPr>
      </w:pPr>
      <w:r w:rsidRPr="001B5F3E">
        <w:rPr>
          <w:rFonts w:ascii="Times New Roman" w:hAnsi="Times New Roman" w:cs="Times New Roman"/>
          <w:color w:val="000000" w:themeColor="text1"/>
          <w:sz w:val="24"/>
          <w:szCs w:val="24"/>
        </w:rPr>
        <w:t>New Business</w:t>
      </w:r>
      <w:r w:rsidR="00D66566">
        <w:rPr>
          <w:rFonts w:ascii="Times New Roman" w:hAnsi="Times New Roman" w:cs="Times New Roman"/>
          <w:color w:val="000000" w:themeColor="text1"/>
          <w:sz w:val="24"/>
          <w:szCs w:val="24"/>
        </w:rPr>
        <w:t xml:space="preserve"> (Etnier</w:t>
      </w:r>
      <w:r w:rsidR="004212CE" w:rsidRPr="001B5F3E">
        <w:rPr>
          <w:rFonts w:ascii="Times New Roman" w:hAnsi="Times New Roman" w:cs="Times New Roman"/>
          <w:color w:val="000000" w:themeColor="text1"/>
          <w:sz w:val="24"/>
          <w:szCs w:val="24"/>
        </w:rPr>
        <w:t>)</w:t>
      </w:r>
    </w:p>
    <w:p w14:paraId="6CFD38E4" w14:textId="6511C6DF" w:rsidR="00BE47AD" w:rsidRDefault="00BE47AD" w:rsidP="0076548D">
      <w:pPr>
        <w:pStyle w:val="ListParagraph"/>
        <w:tabs>
          <w:tab w:val="left" w:pos="720"/>
        </w:tabs>
        <w:spacing w:after="0" w:line="240" w:lineRule="auto"/>
        <w:ind w:hanging="360"/>
        <w:rPr>
          <w:rFonts w:ascii="Times New Roman" w:hAnsi="Times New Roman" w:cs="Times New Roman"/>
          <w:color w:val="000000" w:themeColor="text1"/>
          <w:sz w:val="24"/>
          <w:szCs w:val="24"/>
        </w:rPr>
      </w:pPr>
      <w:r w:rsidRPr="00BE47AD">
        <w:rPr>
          <w:rFonts w:ascii="Times New Roman" w:hAnsi="Times New Roman" w:cs="Times New Roman"/>
          <w:color w:val="000000" w:themeColor="text1"/>
          <w:sz w:val="24"/>
          <w:szCs w:val="24"/>
        </w:rPr>
        <w:t>1.</w:t>
      </w:r>
      <w:r w:rsidR="00D372B3">
        <w:rPr>
          <w:rFonts w:ascii="Times New Roman" w:hAnsi="Times New Roman" w:cs="Times New Roman"/>
          <w:color w:val="000000" w:themeColor="text1"/>
          <w:sz w:val="24"/>
          <w:szCs w:val="24"/>
        </w:rPr>
        <w:tab/>
      </w:r>
      <w:r w:rsidRPr="00BE47AD">
        <w:rPr>
          <w:rFonts w:ascii="Times New Roman" w:hAnsi="Times New Roman" w:cs="Times New Roman"/>
          <w:color w:val="000000" w:themeColor="text1"/>
          <w:sz w:val="24"/>
          <w:szCs w:val="24"/>
        </w:rPr>
        <w:t>Etnier noted that students who receive a NASPSPA Research Award are required to present their findings at a NASPSPA conference</w:t>
      </w:r>
      <w:r w:rsidR="00F36066">
        <w:rPr>
          <w:rFonts w:ascii="Times New Roman" w:hAnsi="Times New Roman" w:cs="Times New Roman"/>
          <w:color w:val="000000" w:themeColor="text1"/>
          <w:sz w:val="24"/>
          <w:szCs w:val="24"/>
        </w:rPr>
        <w:t xml:space="preserve">. </w:t>
      </w:r>
      <w:proofErr w:type="gramStart"/>
      <w:r w:rsidR="00F36066">
        <w:rPr>
          <w:rFonts w:ascii="Times New Roman" w:hAnsi="Times New Roman" w:cs="Times New Roman"/>
          <w:color w:val="000000" w:themeColor="text1"/>
          <w:sz w:val="24"/>
          <w:szCs w:val="24"/>
        </w:rPr>
        <w:t>It possible that these projects</w:t>
      </w:r>
      <w:r w:rsidRPr="00BE47AD">
        <w:rPr>
          <w:rFonts w:ascii="Times New Roman" w:hAnsi="Times New Roman" w:cs="Times New Roman"/>
          <w:color w:val="000000" w:themeColor="text1"/>
          <w:sz w:val="24"/>
          <w:szCs w:val="24"/>
        </w:rPr>
        <w:t xml:space="preserve"> may be in press prior to the conference.</w:t>
      </w:r>
      <w:proofErr w:type="gramEnd"/>
      <w:r w:rsidRPr="00BE47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Guidelines </w:t>
      </w:r>
      <w:r w:rsidR="00D66566">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how to proceed in such cases should be explored and included in the policy manual in the s</w:t>
      </w:r>
      <w:r w:rsidR="00D66566">
        <w:rPr>
          <w:rFonts w:ascii="Times New Roman" w:hAnsi="Times New Roman" w:cs="Times New Roman"/>
          <w:color w:val="000000" w:themeColor="text1"/>
          <w:sz w:val="24"/>
          <w:szCs w:val="24"/>
        </w:rPr>
        <w:t xml:space="preserve">ection describing these awards. </w:t>
      </w:r>
      <w:r>
        <w:rPr>
          <w:rFonts w:ascii="Times New Roman" w:hAnsi="Times New Roman" w:cs="Times New Roman"/>
          <w:color w:val="000000" w:themeColor="text1"/>
          <w:sz w:val="24"/>
          <w:szCs w:val="24"/>
        </w:rPr>
        <w:t>Weis</w:t>
      </w:r>
      <w:r w:rsidR="00D66566">
        <w:rPr>
          <w:rFonts w:ascii="Times New Roman" w:hAnsi="Times New Roman" w:cs="Times New Roman"/>
          <w:color w:val="000000" w:themeColor="text1"/>
          <w:sz w:val="24"/>
          <w:szCs w:val="24"/>
        </w:rPr>
        <w:t>s will consult the APA manual to help frame NASPSPA guidelines on this issue.</w:t>
      </w:r>
    </w:p>
    <w:p w14:paraId="628188FB" w14:textId="0433324C" w:rsidR="00BE47AD" w:rsidRPr="00BE47AD" w:rsidRDefault="00BE47AD" w:rsidP="0076548D">
      <w:pPr>
        <w:pStyle w:val="ListParagraph"/>
        <w:tabs>
          <w:tab w:val="left" w:pos="720"/>
        </w:tabs>
        <w:spacing w:after="0" w:line="24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D372B3">
        <w:rPr>
          <w:rFonts w:ascii="Times New Roman" w:hAnsi="Times New Roman" w:cs="Times New Roman"/>
          <w:color w:val="000000" w:themeColor="text1"/>
          <w:sz w:val="24"/>
          <w:szCs w:val="24"/>
        </w:rPr>
        <w:tab/>
      </w:r>
      <w:r w:rsidRPr="00BE47AD">
        <w:rPr>
          <w:rFonts w:ascii="Times New Roman" w:hAnsi="Times New Roman" w:cs="Times New Roman"/>
          <w:color w:val="000000" w:themeColor="text1"/>
          <w:sz w:val="24"/>
          <w:szCs w:val="24"/>
        </w:rPr>
        <w:t xml:space="preserve">The fall EC meeting </w:t>
      </w:r>
      <w:r w:rsidR="00D66566">
        <w:rPr>
          <w:rFonts w:ascii="Times New Roman" w:hAnsi="Times New Roman" w:cs="Times New Roman"/>
          <w:color w:val="000000" w:themeColor="text1"/>
          <w:sz w:val="24"/>
          <w:szCs w:val="24"/>
        </w:rPr>
        <w:t>will be</w:t>
      </w:r>
      <w:r w:rsidRPr="00BE47AD">
        <w:rPr>
          <w:rFonts w:ascii="Times New Roman" w:hAnsi="Times New Roman" w:cs="Times New Roman"/>
          <w:color w:val="000000" w:themeColor="text1"/>
          <w:sz w:val="24"/>
          <w:szCs w:val="24"/>
        </w:rPr>
        <w:t xml:space="preserve"> scheduled soon after election results.  Also, the dates of the conference should be shared with individuals who run for the EC to make sure they are available for the conference EC meetings.</w:t>
      </w:r>
    </w:p>
    <w:p w14:paraId="2E8E1675" w14:textId="25502714" w:rsidR="00BE47AD" w:rsidRDefault="00BE47AD" w:rsidP="0076548D">
      <w:pPr>
        <w:pStyle w:val="ListParagraph"/>
        <w:tabs>
          <w:tab w:val="left" w:pos="720"/>
        </w:tabs>
        <w:spacing w:after="0" w:line="24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D372B3">
        <w:rPr>
          <w:rFonts w:ascii="Times New Roman" w:hAnsi="Times New Roman" w:cs="Times New Roman"/>
          <w:color w:val="000000" w:themeColor="text1"/>
          <w:sz w:val="24"/>
          <w:szCs w:val="24"/>
        </w:rPr>
        <w:tab/>
      </w:r>
      <w:r w:rsidRPr="00BE47AD">
        <w:rPr>
          <w:rFonts w:ascii="Times New Roman" w:hAnsi="Times New Roman" w:cs="Times New Roman"/>
          <w:color w:val="000000" w:themeColor="text1"/>
          <w:sz w:val="24"/>
          <w:szCs w:val="24"/>
        </w:rPr>
        <w:t>The EC reiterated the importance of the meetings be</w:t>
      </w:r>
      <w:r w:rsidR="00702716">
        <w:rPr>
          <w:rFonts w:ascii="Times New Roman" w:hAnsi="Times New Roman" w:cs="Times New Roman"/>
          <w:color w:val="000000" w:themeColor="text1"/>
          <w:sz w:val="24"/>
          <w:szCs w:val="24"/>
        </w:rPr>
        <w:t>ing</w:t>
      </w:r>
      <w:r w:rsidRPr="00BE47AD">
        <w:rPr>
          <w:rFonts w:ascii="Times New Roman" w:hAnsi="Times New Roman" w:cs="Times New Roman"/>
          <w:color w:val="000000" w:themeColor="text1"/>
          <w:sz w:val="24"/>
          <w:szCs w:val="24"/>
        </w:rPr>
        <w:t xml:space="preserve"> face-to-face </w:t>
      </w:r>
      <w:r w:rsidR="00702716">
        <w:rPr>
          <w:rFonts w:ascii="Times New Roman" w:hAnsi="Times New Roman" w:cs="Times New Roman"/>
          <w:color w:val="000000" w:themeColor="text1"/>
          <w:sz w:val="24"/>
          <w:szCs w:val="24"/>
        </w:rPr>
        <w:t xml:space="preserve">and held </w:t>
      </w:r>
      <w:r w:rsidRPr="00BE47AD">
        <w:rPr>
          <w:rFonts w:ascii="Times New Roman" w:hAnsi="Times New Roman" w:cs="Times New Roman"/>
          <w:color w:val="000000" w:themeColor="text1"/>
          <w:sz w:val="24"/>
          <w:szCs w:val="24"/>
        </w:rPr>
        <w:t>in a central location that was an airline hub. The EC highlighted the importance of being good stewards of NASPSPA resources and developed some guidelines</w:t>
      </w:r>
      <w:r w:rsidR="00702716">
        <w:rPr>
          <w:rFonts w:ascii="Times New Roman" w:hAnsi="Times New Roman" w:cs="Times New Roman"/>
          <w:color w:val="000000" w:themeColor="text1"/>
          <w:sz w:val="24"/>
          <w:szCs w:val="24"/>
        </w:rPr>
        <w:t xml:space="preserve"> for travel expenses</w:t>
      </w:r>
      <w:r w:rsidRPr="00BE47AD">
        <w:rPr>
          <w:rFonts w:ascii="Times New Roman" w:hAnsi="Times New Roman" w:cs="Times New Roman"/>
          <w:color w:val="000000" w:themeColor="text1"/>
          <w:sz w:val="24"/>
          <w:szCs w:val="24"/>
        </w:rPr>
        <w:t xml:space="preserve"> to include in the Shadow Document.</w:t>
      </w:r>
    </w:p>
    <w:p w14:paraId="45B74C40" w14:textId="48922671" w:rsidR="00BE47AD" w:rsidRDefault="00BE47AD" w:rsidP="0076548D">
      <w:pPr>
        <w:pStyle w:val="ListParagraph"/>
        <w:tabs>
          <w:tab w:val="left" w:pos="720"/>
        </w:tabs>
        <w:spacing w:after="0" w:line="24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D372B3">
        <w:rPr>
          <w:rFonts w:ascii="Times New Roman" w:hAnsi="Times New Roman" w:cs="Times New Roman"/>
          <w:color w:val="000000" w:themeColor="text1"/>
          <w:sz w:val="24"/>
          <w:szCs w:val="24"/>
        </w:rPr>
        <w:tab/>
      </w:r>
      <w:r w:rsidR="00C04FC1">
        <w:rPr>
          <w:rFonts w:ascii="Times New Roman" w:hAnsi="Times New Roman" w:cs="Times New Roman"/>
          <w:color w:val="000000" w:themeColor="text1"/>
          <w:sz w:val="24"/>
          <w:szCs w:val="24"/>
        </w:rPr>
        <w:t>Etnier</w:t>
      </w:r>
      <w:r>
        <w:rPr>
          <w:rFonts w:ascii="Times New Roman" w:hAnsi="Times New Roman" w:cs="Times New Roman"/>
          <w:color w:val="000000" w:themeColor="text1"/>
          <w:sz w:val="24"/>
          <w:szCs w:val="24"/>
        </w:rPr>
        <w:t xml:space="preserve"> formed an Ad Hoc Committee with a charge of developing strategies for building a </w:t>
      </w:r>
      <w:r w:rsidR="00C04FC1">
        <w:rPr>
          <w:rFonts w:ascii="Times New Roman" w:hAnsi="Times New Roman" w:cs="Times New Roman"/>
          <w:color w:val="000000" w:themeColor="text1"/>
          <w:sz w:val="24"/>
          <w:szCs w:val="24"/>
        </w:rPr>
        <w:t>committed</w:t>
      </w:r>
      <w:r w:rsidR="00D66566">
        <w:rPr>
          <w:rFonts w:ascii="Times New Roman" w:hAnsi="Times New Roman" w:cs="Times New Roman"/>
          <w:color w:val="000000" w:themeColor="text1"/>
          <w:sz w:val="24"/>
          <w:szCs w:val="24"/>
        </w:rPr>
        <w:t xml:space="preserve"> membership. Dr. Brawley </w:t>
      </w:r>
      <w:r>
        <w:rPr>
          <w:rFonts w:ascii="Times New Roman" w:hAnsi="Times New Roman" w:cs="Times New Roman"/>
          <w:color w:val="000000" w:themeColor="text1"/>
          <w:sz w:val="24"/>
          <w:szCs w:val="24"/>
        </w:rPr>
        <w:t xml:space="preserve">has agreed to chair the committee and Matt </w:t>
      </w:r>
      <w:r w:rsidR="00702716">
        <w:rPr>
          <w:rFonts w:ascii="Times New Roman" w:hAnsi="Times New Roman" w:cs="Times New Roman"/>
          <w:color w:val="000000" w:themeColor="text1"/>
          <w:sz w:val="24"/>
          <w:szCs w:val="24"/>
        </w:rPr>
        <w:t xml:space="preserve">Pontifex is </w:t>
      </w:r>
      <w:r w:rsidR="00C825D9">
        <w:rPr>
          <w:rFonts w:ascii="Times New Roman" w:hAnsi="Times New Roman" w:cs="Times New Roman"/>
          <w:color w:val="000000" w:themeColor="text1"/>
          <w:sz w:val="24"/>
          <w:szCs w:val="24"/>
        </w:rPr>
        <w:t xml:space="preserve">willing </w:t>
      </w:r>
      <w:r>
        <w:rPr>
          <w:rFonts w:ascii="Times New Roman" w:hAnsi="Times New Roman" w:cs="Times New Roman"/>
          <w:color w:val="000000" w:themeColor="text1"/>
          <w:sz w:val="24"/>
          <w:szCs w:val="24"/>
        </w:rPr>
        <w:t xml:space="preserve">to serve on it.  </w:t>
      </w:r>
    </w:p>
    <w:p w14:paraId="260714D4" w14:textId="24E4EAF3" w:rsidR="00BE47AD" w:rsidRDefault="00BE47AD" w:rsidP="0076548D">
      <w:pPr>
        <w:pStyle w:val="ListParagraph"/>
        <w:tabs>
          <w:tab w:val="left" w:pos="720"/>
        </w:tabs>
        <w:spacing w:after="0" w:line="24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D372B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Etnier will check with Kim Scott about emailing current, as well as former members, to encourage membership renewal. </w:t>
      </w:r>
      <w:r w:rsidR="00AB5635">
        <w:rPr>
          <w:rFonts w:ascii="Times New Roman" w:hAnsi="Times New Roman" w:cs="Times New Roman"/>
          <w:color w:val="000000" w:themeColor="text1"/>
          <w:sz w:val="24"/>
          <w:szCs w:val="24"/>
        </w:rPr>
        <w:tab/>
      </w:r>
      <w:r w:rsidR="00AB5635">
        <w:rPr>
          <w:rFonts w:ascii="Times New Roman" w:hAnsi="Times New Roman" w:cs="Times New Roman"/>
          <w:color w:val="000000" w:themeColor="text1"/>
          <w:sz w:val="24"/>
          <w:szCs w:val="24"/>
        </w:rPr>
        <w:tab/>
      </w:r>
    </w:p>
    <w:p w14:paraId="0E964C20" w14:textId="77777777" w:rsidR="00243F92" w:rsidRPr="001B5F3E" w:rsidRDefault="00243F92" w:rsidP="00D372B3">
      <w:pPr>
        <w:tabs>
          <w:tab w:val="left" w:pos="360"/>
          <w:tab w:val="left" w:pos="720"/>
          <w:tab w:val="left" w:pos="1440"/>
        </w:tabs>
        <w:spacing w:after="0" w:line="240" w:lineRule="auto"/>
        <w:rPr>
          <w:rFonts w:ascii="Times New Roman" w:hAnsi="Times New Roman" w:cs="Times New Roman"/>
          <w:color w:val="000000" w:themeColor="text1"/>
          <w:sz w:val="24"/>
          <w:szCs w:val="24"/>
        </w:rPr>
      </w:pPr>
    </w:p>
    <w:p w14:paraId="1714F964" w14:textId="246149B8" w:rsidR="0076548D" w:rsidRDefault="009933A5" w:rsidP="0076548D">
      <w:pPr>
        <w:pStyle w:val="ListParagraph"/>
        <w:numPr>
          <w:ilvl w:val="0"/>
          <w:numId w:val="18"/>
        </w:numPr>
        <w:tabs>
          <w:tab w:val="left" w:pos="360"/>
        </w:tabs>
        <w:spacing w:after="0" w:line="240" w:lineRule="auto"/>
        <w:ind w:left="360"/>
        <w:rPr>
          <w:rFonts w:ascii="Times New Roman" w:hAnsi="Times New Roman" w:cs="Times New Roman"/>
          <w:color w:val="000000" w:themeColor="text1"/>
          <w:sz w:val="24"/>
          <w:szCs w:val="24"/>
        </w:rPr>
      </w:pPr>
      <w:r w:rsidRPr="001B5F3E">
        <w:rPr>
          <w:rFonts w:ascii="Times New Roman" w:hAnsi="Times New Roman" w:cs="Times New Roman"/>
          <w:color w:val="000000" w:themeColor="text1"/>
          <w:sz w:val="24"/>
          <w:szCs w:val="24"/>
        </w:rPr>
        <w:t>Pas</w:t>
      </w:r>
      <w:r w:rsidR="00426720">
        <w:rPr>
          <w:rFonts w:ascii="Times New Roman" w:hAnsi="Times New Roman" w:cs="Times New Roman"/>
          <w:color w:val="000000" w:themeColor="text1"/>
          <w:sz w:val="24"/>
          <w:szCs w:val="24"/>
        </w:rPr>
        <w:t>t-President</w:t>
      </w:r>
      <w:r w:rsidR="00E5033C">
        <w:rPr>
          <w:rFonts w:ascii="Times New Roman" w:hAnsi="Times New Roman" w:cs="Times New Roman"/>
          <w:color w:val="000000" w:themeColor="text1"/>
          <w:sz w:val="24"/>
          <w:szCs w:val="24"/>
        </w:rPr>
        <w:t xml:space="preserve"> </w:t>
      </w:r>
      <w:r w:rsidR="00426720">
        <w:rPr>
          <w:rFonts w:ascii="Times New Roman" w:hAnsi="Times New Roman" w:cs="Times New Roman"/>
          <w:color w:val="000000" w:themeColor="text1"/>
          <w:sz w:val="24"/>
          <w:szCs w:val="24"/>
        </w:rPr>
        <w:t>Liaison Report (Weiss</w:t>
      </w:r>
      <w:r w:rsidRPr="001B5F3E">
        <w:rPr>
          <w:rFonts w:ascii="Times New Roman" w:hAnsi="Times New Roman" w:cs="Times New Roman"/>
          <w:color w:val="000000" w:themeColor="text1"/>
          <w:sz w:val="24"/>
          <w:szCs w:val="24"/>
        </w:rPr>
        <w:t>)</w:t>
      </w:r>
    </w:p>
    <w:p w14:paraId="410224D1" w14:textId="5F56D438" w:rsidR="00426720" w:rsidRPr="0076548D" w:rsidRDefault="00D372B3" w:rsidP="0076548D">
      <w:pPr>
        <w:pStyle w:val="ListParagraph"/>
        <w:tabs>
          <w:tab w:val="left" w:pos="360"/>
        </w:tabs>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76548D">
        <w:rPr>
          <w:rFonts w:ascii="Times New Roman" w:hAnsi="Times New Roman" w:cs="Times New Roman"/>
          <w:color w:val="000000" w:themeColor="text1"/>
          <w:sz w:val="24"/>
          <w:szCs w:val="24"/>
        </w:rPr>
        <w:t>.</w:t>
      </w:r>
      <w:r w:rsidR="0076548D">
        <w:rPr>
          <w:rFonts w:ascii="Times New Roman" w:hAnsi="Times New Roman" w:cs="Times New Roman"/>
          <w:color w:val="000000" w:themeColor="text1"/>
          <w:sz w:val="24"/>
          <w:szCs w:val="24"/>
        </w:rPr>
        <w:tab/>
      </w:r>
      <w:r w:rsidR="00426720" w:rsidRPr="0076548D">
        <w:rPr>
          <w:rFonts w:ascii="Times New Roman" w:hAnsi="Times New Roman" w:cs="Times New Roman"/>
          <w:color w:val="000000" w:themeColor="text1"/>
          <w:sz w:val="24"/>
          <w:szCs w:val="24"/>
        </w:rPr>
        <w:t xml:space="preserve">The proposed memorial guidelines were approved. </w:t>
      </w:r>
    </w:p>
    <w:p w14:paraId="0635B8B8" w14:textId="77777777" w:rsidR="00426720" w:rsidRDefault="00426720" w:rsidP="0076548D">
      <w:pPr>
        <w:pStyle w:val="ListParagraph"/>
        <w:spacing w:after="0" w:line="240" w:lineRule="auto"/>
        <w:ind w:left="360" w:hanging="360"/>
        <w:rPr>
          <w:rFonts w:ascii="Times New Roman" w:hAnsi="Times New Roman" w:cs="Times New Roman"/>
          <w:color w:val="000000" w:themeColor="text1"/>
          <w:sz w:val="24"/>
          <w:szCs w:val="24"/>
        </w:rPr>
      </w:pPr>
    </w:p>
    <w:p w14:paraId="6C3C8B5A" w14:textId="7A238B4E" w:rsidR="009933A5" w:rsidRPr="00426720" w:rsidRDefault="009933A5" w:rsidP="0076548D">
      <w:pPr>
        <w:pStyle w:val="ListParagraph"/>
        <w:numPr>
          <w:ilvl w:val="0"/>
          <w:numId w:val="18"/>
        </w:numPr>
        <w:spacing w:after="0" w:line="240" w:lineRule="auto"/>
        <w:ind w:left="360"/>
        <w:rPr>
          <w:rFonts w:ascii="Times New Roman" w:hAnsi="Times New Roman" w:cs="Times New Roman"/>
          <w:color w:val="000000" w:themeColor="text1"/>
          <w:sz w:val="24"/>
          <w:szCs w:val="24"/>
        </w:rPr>
      </w:pPr>
      <w:r w:rsidRPr="00426720">
        <w:rPr>
          <w:rFonts w:ascii="Times New Roman" w:hAnsi="Times New Roman" w:cs="Times New Roman"/>
          <w:color w:val="000000" w:themeColor="text1"/>
          <w:sz w:val="24"/>
          <w:szCs w:val="24"/>
        </w:rPr>
        <w:t>Student Representative Report (</w:t>
      </w:r>
      <w:r w:rsidR="00426720">
        <w:rPr>
          <w:rFonts w:ascii="Times New Roman" w:hAnsi="Times New Roman" w:cs="Times New Roman"/>
          <w:color w:val="000000" w:themeColor="text1"/>
          <w:sz w:val="24"/>
          <w:szCs w:val="24"/>
        </w:rPr>
        <w:t>Palmer</w:t>
      </w:r>
      <w:r w:rsidRPr="00426720">
        <w:rPr>
          <w:rFonts w:ascii="Times New Roman" w:hAnsi="Times New Roman" w:cs="Times New Roman"/>
          <w:color w:val="000000" w:themeColor="text1"/>
          <w:sz w:val="24"/>
          <w:szCs w:val="24"/>
        </w:rPr>
        <w:t>)</w:t>
      </w:r>
    </w:p>
    <w:p w14:paraId="69BAF633" w14:textId="2FD25631" w:rsidR="009933A5" w:rsidRPr="00D372B3" w:rsidRDefault="00426720" w:rsidP="00D372B3">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sidRPr="00D372B3">
        <w:rPr>
          <w:rFonts w:ascii="Times New Roman" w:hAnsi="Times New Roman" w:cs="Times New Roman"/>
          <w:color w:val="000000" w:themeColor="text1"/>
          <w:sz w:val="24"/>
          <w:szCs w:val="24"/>
        </w:rPr>
        <w:t xml:space="preserve">Student feedback on the </w:t>
      </w:r>
      <w:r w:rsidR="00C04FC1" w:rsidRPr="00D372B3">
        <w:rPr>
          <w:rFonts w:ascii="Times New Roman" w:hAnsi="Times New Roman" w:cs="Times New Roman"/>
          <w:color w:val="000000" w:themeColor="text1"/>
          <w:sz w:val="24"/>
          <w:szCs w:val="24"/>
        </w:rPr>
        <w:t>scavenger</w:t>
      </w:r>
      <w:r w:rsidRPr="00D372B3">
        <w:rPr>
          <w:rFonts w:ascii="Times New Roman" w:hAnsi="Times New Roman" w:cs="Times New Roman"/>
          <w:color w:val="000000" w:themeColor="text1"/>
          <w:sz w:val="24"/>
          <w:szCs w:val="24"/>
        </w:rPr>
        <w:t xml:space="preserve"> hunt was positive so it was recommended to continue this event.  If this is not possible, other ideas includ</w:t>
      </w:r>
      <w:r w:rsidR="00D31697">
        <w:rPr>
          <w:rFonts w:ascii="Times New Roman" w:hAnsi="Times New Roman" w:cs="Times New Roman"/>
          <w:color w:val="000000" w:themeColor="text1"/>
          <w:sz w:val="24"/>
          <w:szCs w:val="24"/>
        </w:rPr>
        <w:t>ed</w:t>
      </w:r>
      <w:r w:rsidRPr="00D372B3">
        <w:rPr>
          <w:rFonts w:ascii="Times New Roman" w:hAnsi="Times New Roman" w:cs="Times New Roman"/>
          <w:color w:val="000000" w:themeColor="text1"/>
          <w:sz w:val="24"/>
          <w:szCs w:val="24"/>
        </w:rPr>
        <w:t xml:space="preserve"> a walking or haunted tour.</w:t>
      </w:r>
    </w:p>
    <w:p w14:paraId="69AC9BB8" w14:textId="410A87B0" w:rsidR="00426720" w:rsidRDefault="00426720" w:rsidP="0076548D">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 student feedback, an informal student social will be held early in the conference through a </w:t>
      </w:r>
      <w:r w:rsidR="00C04FC1">
        <w:rPr>
          <w:rFonts w:ascii="Times New Roman" w:hAnsi="Times New Roman" w:cs="Times New Roman"/>
          <w:color w:val="000000" w:themeColor="text1"/>
          <w:sz w:val="24"/>
          <w:szCs w:val="24"/>
        </w:rPr>
        <w:t>Facebook</w:t>
      </w:r>
      <w:r>
        <w:rPr>
          <w:rFonts w:ascii="Times New Roman" w:hAnsi="Times New Roman" w:cs="Times New Roman"/>
          <w:color w:val="000000" w:themeColor="text1"/>
          <w:sz w:val="24"/>
          <w:szCs w:val="24"/>
        </w:rPr>
        <w:t xml:space="preserve"> meet up group.</w:t>
      </w:r>
    </w:p>
    <w:p w14:paraId="64EB1A19" w14:textId="202382A2" w:rsidR="00426720" w:rsidRDefault="00426720" w:rsidP="0076548D">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Student-</w:t>
      </w:r>
      <w:r w:rsidR="00C04FC1">
        <w:rPr>
          <w:rFonts w:ascii="Times New Roman" w:hAnsi="Times New Roman" w:cs="Times New Roman"/>
          <w:color w:val="000000" w:themeColor="text1"/>
          <w:sz w:val="24"/>
          <w:szCs w:val="24"/>
        </w:rPr>
        <w:t>Faculty</w:t>
      </w:r>
      <w:r>
        <w:rPr>
          <w:rFonts w:ascii="Times New Roman" w:hAnsi="Times New Roman" w:cs="Times New Roman"/>
          <w:color w:val="000000" w:themeColor="text1"/>
          <w:sz w:val="24"/>
          <w:szCs w:val="24"/>
        </w:rPr>
        <w:t xml:space="preserve"> event was recommended to be titled different</w:t>
      </w:r>
      <w:r w:rsidR="00702716">
        <w:rPr>
          <w:rFonts w:ascii="Times New Roman" w:hAnsi="Times New Roman" w:cs="Times New Roman"/>
          <w:color w:val="000000" w:themeColor="text1"/>
          <w:sz w:val="24"/>
          <w:szCs w:val="24"/>
        </w:rPr>
        <w:t>ly</w:t>
      </w:r>
      <w:r>
        <w:rPr>
          <w:rFonts w:ascii="Times New Roman" w:hAnsi="Times New Roman" w:cs="Times New Roman"/>
          <w:color w:val="000000" w:themeColor="text1"/>
          <w:sz w:val="24"/>
          <w:szCs w:val="24"/>
        </w:rPr>
        <w:t xml:space="preserve"> from Speed Dating (e.g., Meet and Gre</w:t>
      </w:r>
      <w:r w:rsidR="00D3169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t).  Also, although this is a good lunch time event, </w:t>
      </w:r>
      <w:r w:rsidR="006206A1">
        <w:rPr>
          <w:rFonts w:ascii="Times New Roman" w:hAnsi="Times New Roman" w:cs="Times New Roman"/>
          <w:color w:val="000000" w:themeColor="text1"/>
          <w:sz w:val="24"/>
          <w:szCs w:val="24"/>
        </w:rPr>
        <w:t>students and faculty should have time to interact before eating</w:t>
      </w:r>
      <w:r>
        <w:rPr>
          <w:rFonts w:ascii="Times New Roman" w:hAnsi="Times New Roman" w:cs="Times New Roman"/>
          <w:color w:val="000000" w:themeColor="text1"/>
          <w:sz w:val="24"/>
          <w:szCs w:val="24"/>
        </w:rPr>
        <w:t xml:space="preserve">. Palmer noted that including a “fishbowl” of </w:t>
      </w:r>
      <w:r w:rsidR="00C04FC1">
        <w:rPr>
          <w:rFonts w:ascii="Times New Roman" w:hAnsi="Times New Roman" w:cs="Times New Roman"/>
          <w:color w:val="000000" w:themeColor="text1"/>
          <w:sz w:val="24"/>
          <w:szCs w:val="24"/>
        </w:rPr>
        <w:t>questions</w:t>
      </w:r>
      <w:r w:rsidR="00D372B3">
        <w:rPr>
          <w:rFonts w:ascii="Times New Roman" w:hAnsi="Times New Roman" w:cs="Times New Roman"/>
          <w:color w:val="000000" w:themeColor="text1"/>
          <w:sz w:val="24"/>
          <w:szCs w:val="24"/>
        </w:rPr>
        <w:t xml:space="preserve"> </w:t>
      </w:r>
      <w:r w:rsidR="006206A1">
        <w:rPr>
          <w:rFonts w:ascii="Times New Roman" w:hAnsi="Times New Roman" w:cs="Times New Roman"/>
          <w:color w:val="000000" w:themeColor="text1"/>
          <w:sz w:val="24"/>
          <w:szCs w:val="24"/>
        </w:rPr>
        <w:t xml:space="preserve">might further facilitate </w:t>
      </w:r>
      <w:r>
        <w:rPr>
          <w:rFonts w:ascii="Times New Roman" w:hAnsi="Times New Roman" w:cs="Times New Roman"/>
          <w:color w:val="000000" w:themeColor="text1"/>
          <w:sz w:val="24"/>
          <w:szCs w:val="24"/>
        </w:rPr>
        <w:t>interaction. It was also recommended to post names of faculty participants prior</w:t>
      </w:r>
      <w:r w:rsidR="00D66566">
        <w:rPr>
          <w:rFonts w:ascii="Times New Roman" w:hAnsi="Times New Roman" w:cs="Times New Roman"/>
          <w:color w:val="000000" w:themeColor="text1"/>
          <w:sz w:val="24"/>
          <w:szCs w:val="24"/>
        </w:rPr>
        <w:t xml:space="preserve"> </w:t>
      </w:r>
      <w:r w:rsidR="00C825D9">
        <w:rPr>
          <w:rFonts w:ascii="Times New Roman" w:hAnsi="Times New Roman" w:cs="Times New Roman"/>
          <w:color w:val="000000" w:themeColor="text1"/>
          <w:sz w:val="24"/>
          <w:szCs w:val="24"/>
        </w:rPr>
        <w:t>to event preregistration</w:t>
      </w:r>
      <w:r w:rsidR="00D665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Finally, early registrants should be asked whether they plan to attend at the time of conference registration and the event should be oversold (e.g., 20%)</w:t>
      </w:r>
      <w:r w:rsidR="00D372B3">
        <w:rPr>
          <w:rFonts w:ascii="Times New Roman" w:hAnsi="Times New Roman" w:cs="Times New Roman"/>
          <w:color w:val="000000" w:themeColor="text1"/>
          <w:sz w:val="24"/>
          <w:szCs w:val="24"/>
        </w:rPr>
        <w:t xml:space="preserve"> to accommodate the greatest number of attendees</w:t>
      </w:r>
      <w:r w:rsidR="00D66566">
        <w:rPr>
          <w:rFonts w:ascii="Times New Roman" w:hAnsi="Times New Roman" w:cs="Times New Roman"/>
          <w:color w:val="000000" w:themeColor="text1"/>
          <w:sz w:val="24"/>
          <w:szCs w:val="24"/>
        </w:rPr>
        <w:t>.</w:t>
      </w:r>
    </w:p>
    <w:p w14:paraId="00139B84" w14:textId="25E20302" w:rsidR="00426720" w:rsidRDefault="00426720" w:rsidP="0076548D">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creating the conference program, it will be important not to have other events (Past-President Lunch, Area Program Chairs)</w:t>
      </w:r>
      <w:r w:rsidR="00D372B3">
        <w:rPr>
          <w:rFonts w:ascii="Times New Roman" w:hAnsi="Times New Roman" w:cs="Times New Roman"/>
          <w:color w:val="000000" w:themeColor="text1"/>
          <w:sz w:val="24"/>
          <w:szCs w:val="24"/>
        </w:rPr>
        <w:t xml:space="preserve"> at the same time as Student-Faculty event</w:t>
      </w:r>
      <w:r w:rsidR="00D66566">
        <w:rPr>
          <w:rFonts w:ascii="Times New Roman" w:hAnsi="Times New Roman" w:cs="Times New Roman"/>
          <w:color w:val="000000" w:themeColor="text1"/>
          <w:sz w:val="24"/>
          <w:szCs w:val="24"/>
        </w:rPr>
        <w:t xml:space="preserve"> </w:t>
      </w:r>
      <w:r w:rsidR="00D372B3">
        <w:rPr>
          <w:rFonts w:ascii="Times New Roman" w:hAnsi="Times New Roman" w:cs="Times New Roman"/>
          <w:color w:val="000000" w:themeColor="text1"/>
          <w:sz w:val="24"/>
          <w:szCs w:val="24"/>
        </w:rPr>
        <w:t>as there may be overlap of NASPSPA members attending these events.</w:t>
      </w:r>
    </w:p>
    <w:p w14:paraId="19D292CA" w14:textId="08CC5945" w:rsidR="00426720" w:rsidRDefault="00426720" w:rsidP="0076548D">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feedback </w:t>
      </w:r>
      <w:r w:rsidR="00C04FC1">
        <w:rPr>
          <w:rFonts w:ascii="Times New Roman" w:hAnsi="Times New Roman" w:cs="Times New Roman"/>
          <w:color w:val="000000" w:themeColor="text1"/>
          <w:sz w:val="24"/>
          <w:szCs w:val="24"/>
        </w:rPr>
        <w:t>revealed</w:t>
      </w:r>
      <w:r>
        <w:rPr>
          <w:rFonts w:ascii="Times New Roman" w:hAnsi="Times New Roman" w:cs="Times New Roman"/>
          <w:color w:val="000000" w:themeColor="text1"/>
          <w:sz w:val="24"/>
          <w:szCs w:val="24"/>
        </w:rPr>
        <w:t xml:space="preserve"> an interest in sessions on professional development issues (e.g., how to interview, </w:t>
      </w:r>
      <w:r w:rsidR="00C04FC1">
        <w:rPr>
          <w:rFonts w:ascii="Times New Roman" w:hAnsi="Times New Roman" w:cs="Times New Roman"/>
          <w:color w:val="000000" w:themeColor="text1"/>
          <w:sz w:val="24"/>
          <w:szCs w:val="24"/>
        </w:rPr>
        <w:t>preparing</w:t>
      </w:r>
      <w:r>
        <w:rPr>
          <w:rFonts w:ascii="Times New Roman" w:hAnsi="Times New Roman" w:cs="Times New Roman"/>
          <w:color w:val="000000" w:themeColor="text1"/>
          <w:sz w:val="24"/>
          <w:szCs w:val="24"/>
        </w:rPr>
        <w:t xml:space="preserve"> for faculty positions, networking strategies</w:t>
      </w:r>
      <w:r w:rsidR="007E07C9">
        <w:rPr>
          <w:rFonts w:ascii="Times New Roman" w:hAnsi="Times New Roman" w:cs="Times New Roman"/>
          <w:color w:val="000000" w:themeColor="text1"/>
          <w:sz w:val="24"/>
          <w:szCs w:val="24"/>
        </w:rPr>
        <w:t xml:space="preserve">). </w:t>
      </w:r>
    </w:p>
    <w:p w14:paraId="4A885075" w14:textId="77777777" w:rsidR="0076548D" w:rsidRDefault="007E07C9" w:rsidP="0076548D">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Palmer will explore creating a student Facebook Page and linking the website to that page. This Facebook page will also include information on finding a roommate for the conference.</w:t>
      </w:r>
    </w:p>
    <w:p w14:paraId="1529224A" w14:textId="6A837244" w:rsidR="007E07C9" w:rsidRPr="0076548D" w:rsidRDefault="007E07C9" w:rsidP="0076548D">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sidRPr="0076548D">
        <w:rPr>
          <w:rFonts w:ascii="Times New Roman" w:hAnsi="Times New Roman" w:cs="Times New Roman"/>
          <w:color w:val="000000" w:themeColor="text1"/>
          <w:sz w:val="24"/>
          <w:szCs w:val="24"/>
        </w:rPr>
        <w:t xml:space="preserve">The Fall </w:t>
      </w:r>
      <w:r w:rsidR="00C04FC1" w:rsidRPr="0076548D">
        <w:rPr>
          <w:rFonts w:ascii="Times New Roman" w:hAnsi="Times New Roman" w:cs="Times New Roman"/>
          <w:color w:val="000000" w:themeColor="text1"/>
          <w:sz w:val="24"/>
          <w:szCs w:val="24"/>
        </w:rPr>
        <w:t>Newsletter</w:t>
      </w:r>
      <w:r w:rsidRPr="0076548D">
        <w:rPr>
          <w:rFonts w:ascii="Times New Roman" w:hAnsi="Times New Roman" w:cs="Times New Roman"/>
          <w:color w:val="000000" w:themeColor="text1"/>
          <w:sz w:val="24"/>
          <w:szCs w:val="24"/>
        </w:rPr>
        <w:t xml:space="preserve"> will request nominations for the Student </w:t>
      </w:r>
      <w:r w:rsidR="00C04FC1" w:rsidRPr="0076548D">
        <w:rPr>
          <w:rFonts w:ascii="Times New Roman" w:hAnsi="Times New Roman" w:cs="Times New Roman"/>
          <w:color w:val="000000" w:themeColor="text1"/>
          <w:sz w:val="24"/>
          <w:szCs w:val="24"/>
        </w:rPr>
        <w:t>Representative</w:t>
      </w:r>
      <w:r w:rsidRPr="0076548D">
        <w:rPr>
          <w:rFonts w:ascii="Times New Roman" w:hAnsi="Times New Roman" w:cs="Times New Roman"/>
          <w:color w:val="000000" w:themeColor="text1"/>
          <w:sz w:val="24"/>
          <w:szCs w:val="24"/>
        </w:rPr>
        <w:t xml:space="preserve"> position.</w:t>
      </w:r>
    </w:p>
    <w:p w14:paraId="7689C241" w14:textId="77777777" w:rsidR="007B023A" w:rsidRPr="001B5F3E" w:rsidRDefault="007B023A" w:rsidP="0076548D">
      <w:pPr>
        <w:pStyle w:val="ListParagraph"/>
        <w:spacing w:after="0" w:line="240" w:lineRule="auto"/>
        <w:ind w:left="360" w:hanging="360"/>
        <w:rPr>
          <w:rFonts w:ascii="Times New Roman" w:hAnsi="Times New Roman" w:cs="Times New Roman"/>
          <w:color w:val="000000" w:themeColor="text1"/>
          <w:sz w:val="24"/>
          <w:szCs w:val="24"/>
        </w:rPr>
      </w:pPr>
    </w:p>
    <w:p w14:paraId="35703B46" w14:textId="33C94AC0" w:rsidR="009933A5" w:rsidRPr="00D372B3" w:rsidRDefault="009933A5" w:rsidP="004212CE">
      <w:pPr>
        <w:pStyle w:val="ListParagraph"/>
        <w:numPr>
          <w:ilvl w:val="0"/>
          <w:numId w:val="18"/>
        </w:numPr>
        <w:tabs>
          <w:tab w:val="left" w:pos="360"/>
        </w:tabs>
        <w:spacing w:after="0" w:line="240" w:lineRule="auto"/>
        <w:ind w:left="360"/>
        <w:rPr>
          <w:rFonts w:ascii="Times New Roman" w:hAnsi="Times New Roman" w:cs="Times New Roman"/>
          <w:color w:val="000000" w:themeColor="text1"/>
          <w:sz w:val="24"/>
          <w:szCs w:val="24"/>
        </w:rPr>
      </w:pPr>
      <w:r w:rsidRPr="001B5F3E">
        <w:rPr>
          <w:rFonts w:ascii="Times New Roman" w:hAnsi="Times New Roman" w:cs="Times New Roman"/>
          <w:color w:val="000000" w:themeColor="text1"/>
          <w:sz w:val="24"/>
          <w:szCs w:val="24"/>
        </w:rPr>
        <w:t>Communication Director Report (</w:t>
      </w:r>
      <w:r w:rsidR="00D66566">
        <w:rPr>
          <w:rFonts w:ascii="Times New Roman" w:hAnsi="Times New Roman" w:cs="Times New Roman"/>
          <w:color w:val="000000" w:themeColor="text1"/>
          <w:sz w:val="24"/>
          <w:szCs w:val="24"/>
        </w:rPr>
        <w:t>Almeida</w:t>
      </w:r>
      <w:r w:rsidRPr="001B5F3E">
        <w:rPr>
          <w:rFonts w:ascii="Times New Roman" w:hAnsi="Times New Roman" w:cs="Times New Roman"/>
          <w:color w:val="000000" w:themeColor="text1"/>
          <w:sz w:val="24"/>
          <w:szCs w:val="24"/>
        </w:rPr>
        <w:t>)</w:t>
      </w:r>
    </w:p>
    <w:p w14:paraId="1CCB02FD" w14:textId="38DC6261" w:rsidR="002A0E23" w:rsidRDefault="002A0E23" w:rsidP="0076548D">
      <w:pPr>
        <w:pStyle w:val="ListParagraph"/>
        <w:numPr>
          <w:ilvl w:val="1"/>
          <w:numId w:val="18"/>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considerations</w:t>
      </w:r>
      <w:r w:rsidR="001E2A6B">
        <w:rPr>
          <w:rFonts w:ascii="Times New Roman" w:hAnsi="Times New Roman" w:cs="Times New Roman"/>
          <w:color w:val="000000" w:themeColor="text1"/>
          <w:sz w:val="24"/>
          <w:szCs w:val="24"/>
        </w:rPr>
        <w:t xml:space="preserve"> from a review of post conference member surveys</w:t>
      </w:r>
      <w:r>
        <w:rPr>
          <w:rFonts w:ascii="Times New Roman" w:hAnsi="Times New Roman" w:cs="Times New Roman"/>
          <w:color w:val="000000" w:themeColor="text1"/>
          <w:sz w:val="24"/>
          <w:szCs w:val="24"/>
        </w:rPr>
        <w:t xml:space="preserve"> include moving posters to midday to create a scholarly </w:t>
      </w:r>
      <w:r w:rsidR="00C04FC1">
        <w:rPr>
          <w:rFonts w:ascii="Times New Roman" w:hAnsi="Times New Roman" w:cs="Times New Roman"/>
          <w:color w:val="000000" w:themeColor="text1"/>
          <w:sz w:val="24"/>
          <w:szCs w:val="24"/>
        </w:rPr>
        <w:t>atmosphere</w:t>
      </w:r>
      <w:r>
        <w:rPr>
          <w:rFonts w:ascii="Times New Roman" w:hAnsi="Times New Roman" w:cs="Times New Roman"/>
          <w:color w:val="000000" w:themeColor="text1"/>
          <w:sz w:val="24"/>
          <w:szCs w:val="24"/>
        </w:rPr>
        <w:t xml:space="preserve"> </w:t>
      </w:r>
      <w:r w:rsidR="00D66566">
        <w:rPr>
          <w:rFonts w:ascii="Times New Roman" w:hAnsi="Times New Roman" w:cs="Times New Roman"/>
          <w:color w:val="000000" w:themeColor="text1"/>
          <w:sz w:val="24"/>
          <w:szCs w:val="24"/>
        </w:rPr>
        <w:t>for these pr</w:t>
      </w:r>
      <w:r>
        <w:rPr>
          <w:rFonts w:ascii="Times New Roman" w:hAnsi="Times New Roman" w:cs="Times New Roman"/>
          <w:color w:val="000000" w:themeColor="text1"/>
          <w:sz w:val="24"/>
          <w:szCs w:val="24"/>
        </w:rPr>
        <w:t>esentations, balancing the number of student-</w:t>
      </w:r>
      <w:r w:rsidR="00C04FC1">
        <w:rPr>
          <w:rFonts w:ascii="Times New Roman" w:hAnsi="Times New Roman" w:cs="Times New Roman"/>
          <w:color w:val="000000" w:themeColor="text1"/>
          <w:sz w:val="24"/>
          <w:szCs w:val="24"/>
        </w:rPr>
        <w:t>faculty</w:t>
      </w:r>
      <w:r>
        <w:rPr>
          <w:rFonts w:ascii="Times New Roman" w:hAnsi="Times New Roman" w:cs="Times New Roman"/>
          <w:color w:val="000000" w:themeColor="text1"/>
          <w:sz w:val="24"/>
          <w:szCs w:val="24"/>
        </w:rPr>
        <w:t xml:space="preserve"> </w:t>
      </w:r>
      <w:r w:rsidR="00C04FC1">
        <w:rPr>
          <w:rFonts w:ascii="Times New Roman" w:hAnsi="Times New Roman" w:cs="Times New Roman"/>
          <w:color w:val="000000" w:themeColor="text1"/>
          <w:sz w:val="24"/>
          <w:szCs w:val="24"/>
        </w:rPr>
        <w:t>presentations</w:t>
      </w:r>
      <w:r>
        <w:rPr>
          <w:rFonts w:ascii="Times New Roman" w:hAnsi="Times New Roman" w:cs="Times New Roman"/>
          <w:color w:val="000000" w:themeColor="text1"/>
          <w:sz w:val="24"/>
          <w:szCs w:val="24"/>
        </w:rPr>
        <w:t xml:space="preserve">, including nonacademic events (e.g., tours) for interested </w:t>
      </w:r>
      <w:r w:rsidR="00C04FC1">
        <w:rPr>
          <w:rFonts w:ascii="Times New Roman" w:hAnsi="Times New Roman" w:cs="Times New Roman"/>
          <w:color w:val="000000" w:themeColor="text1"/>
          <w:sz w:val="24"/>
          <w:szCs w:val="24"/>
        </w:rPr>
        <w:t>attendees</w:t>
      </w:r>
      <w:r>
        <w:rPr>
          <w:rFonts w:ascii="Times New Roman" w:hAnsi="Times New Roman" w:cs="Times New Roman"/>
          <w:color w:val="000000" w:themeColor="text1"/>
          <w:sz w:val="24"/>
          <w:szCs w:val="24"/>
        </w:rPr>
        <w:t>.</w:t>
      </w:r>
    </w:p>
    <w:p w14:paraId="3DA1C300" w14:textId="30D1A5C0" w:rsidR="002A0E23" w:rsidRDefault="00FD08A5" w:rsidP="0076548D">
      <w:pPr>
        <w:pStyle w:val="ListParagraph"/>
        <w:numPr>
          <w:ilvl w:val="1"/>
          <w:numId w:val="18"/>
        </w:numPr>
        <w:tabs>
          <w:tab w:val="left" w:pos="360"/>
        </w:tabs>
        <w:spacing w:after="0" w:line="240" w:lineRule="auto"/>
        <w:ind w:left="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McCullagh</w:t>
      </w:r>
      <w:proofErr w:type="spellEnd"/>
      <w:r>
        <w:rPr>
          <w:rFonts w:ascii="Times New Roman" w:hAnsi="Times New Roman" w:cs="Times New Roman"/>
          <w:color w:val="000000" w:themeColor="text1"/>
          <w:sz w:val="24"/>
          <w:szCs w:val="24"/>
        </w:rPr>
        <w:t xml:space="preserve"> confirmed that NASPSPA has a process for </w:t>
      </w:r>
      <w:r w:rsidR="00D66566">
        <w:rPr>
          <w:rFonts w:ascii="Times New Roman" w:hAnsi="Times New Roman" w:cs="Times New Roman"/>
          <w:color w:val="000000" w:themeColor="text1"/>
          <w:sz w:val="24"/>
          <w:szCs w:val="24"/>
        </w:rPr>
        <w:t>printing c</w:t>
      </w:r>
      <w:r w:rsidR="002A0E23">
        <w:rPr>
          <w:rFonts w:ascii="Times New Roman" w:hAnsi="Times New Roman" w:cs="Times New Roman"/>
          <w:color w:val="000000" w:themeColor="text1"/>
          <w:sz w:val="24"/>
          <w:szCs w:val="24"/>
        </w:rPr>
        <w:t>ertificates acknowledging conference presentat</w:t>
      </w:r>
      <w:r w:rsidR="00D372B3">
        <w:rPr>
          <w:rFonts w:ascii="Times New Roman" w:hAnsi="Times New Roman" w:cs="Times New Roman"/>
          <w:color w:val="000000" w:themeColor="text1"/>
          <w:sz w:val="24"/>
          <w:szCs w:val="24"/>
        </w:rPr>
        <w:t>ion as this may be</w:t>
      </w:r>
      <w:r w:rsidR="002A0E23">
        <w:rPr>
          <w:rFonts w:ascii="Times New Roman" w:hAnsi="Times New Roman" w:cs="Times New Roman"/>
          <w:color w:val="000000" w:themeColor="text1"/>
          <w:sz w:val="24"/>
          <w:szCs w:val="24"/>
        </w:rPr>
        <w:t xml:space="preserve"> important for</w:t>
      </w:r>
      <w:r w:rsidR="00D372B3">
        <w:rPr>
          <w:rFonts w:ascii="Times New Roman" w:hAnsi="Times New Roman" w:cs="Times New Roman"/>
          <w:color w:val="000000" w:themeColor="text1"/>
          <w:sz w:val="24"/>
          <w:szCs w:val="24"/>
        </w:rPr>
        <w:t xml:space="preserve"> some</w:t>
      </w:r>
      <w:r w:rsidR="002A0E23">
        <w:rPr>
          <w:rFonts w:ascii="Times New Roman" w:hAnsi="Times New Roman" w:cs="Times New Roman"/>
          <w:color w:val="000000" w:themeColor="text1"/>
          <w:sz w:val="24"/>
          <w:szCs w:val="24"/>
        </w:rPr>
        <w:t xml:space="preserve"> </w:t>
      </w:r>
      <w:r w:rsidR="00C04FC1">
        <w:rPr>
          <w:rFonts w:ascii="Times New Roman" w:hAnsi="Times New Roman" w:cs="Times New Roman"/>
          <w:color w:val="000000" w:themeColor="text1"/>
          <w:sz w:val="24"/>
          <w:szCs w:val="24"/>
        </w:rPr>
        <w:t>international</w:t>
      </w:r>
      <w:r w:rsidR="002A0E23">
        <w:rPr>
          <w:rFonts w:ascii="Times New Roman" w:hAnsi="Times New Roman" w:cs="Times New Roman"/>
          <w:color w:val="000000" w:themeColor="text1"/>
          <w:sz w:val="24"/>
          <w:szCs w:val="24"/>
        </w:rPr>
        <w:t xml:space="preserve"> applicants</w:t>
      </w:r>
      <w:r>
        <w:rPr>
          <w:rFonts w:ascii="Times New Roman" w:hAnsi="Times New Roman" w:cs="Times New Roman"/>
          <w:color w:val="000000" w:themeColor="text1"/>
          <w:sz w:val="24"/>
          <w:szCs w:val="24"/>
        </w:rPr>
        <w:t xml:space="preserve"> per Almeida’s request</w:t>
      </w:r>
      <w:r w:rsidR="002A0E23">
        <w:rPr>
          <w:rFonts w:ascii="Times New Roman" w:hAnsi="Times New Roman" w:cs="Times New Roman"/>
          <w:color w:val="000000" w:themeColor="text1"/>
          <w:sz w:val="24"/>
          <w:szCs w:val="24"/>
        </w:rPr>
        <w:t>.</w:t>
      </w:r>
    </w:p>
    <w:p w14:paraId="3088C82B" w14:textId="03D5AEEB" w:rsidR="002A0E23" w:rsidRDefault="00D66566" w:rsidP="0076548D">
      <w:pPr>
        <w:pStyle w:val="ListParagraph"/>
        <w:numPr>
          <w:ilvl w:val="1"/>
          <w:numId w:val="18"/>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International pr</w:t>
      </w:r>
      <w:r w:rsidR="00D372B3">
        <w:rPr>
          <w:rFonts w:ascii="Times New Roman" w:hAnsi="Times New Roman" w:cs="Times New Roman"/>
          <w:color w:val="000000" w:themeColor="text1"/>
          <w:sz w:val="24"/>
          <w:szCs w:val="24"/>
        </w:rPr>
        <w:t xml:space="preserve">esenters should be notified of </w:t>
      </w:r>
      <w:r>
        <w:rPr>
          <w:rFonts w:ascii="Times New Roman" w:hAnsi="Times New Roman" w:cs="Times New Roman"/>
          <w:color w:val="000000" w:themeColor="text1"/>
          <w:sz w:val="24"/>
          <w:szCs w:val="24"/>
        </w:rPr>
        <w:t xml:space="preserve">abstract acceptance as </w:t>
      </w:r>
      <w:r w:rsidR="00C825D9">
        <w:rPr>
          <w:rFonts w:ascii="Times New Roman" w:hAnsi="Times New Roman" w:cs="Times New Roman"/>
          <w:color w:val="000000" w:themeColor="text1"/>
          <w:sz w:val="24"/>
          <w:szCs w:val="24"/>
        </w:rPr>
        <w:t>soon early</w:t>
      </w:r>
      <w:r>
        <w:rPr>
          <w:rFonts w:ascii="Times New Roman" w:hAnsi="Times New Roman" w:cs="Times New Roman"/>
          <w:color w:val="000000" w:themeColor="text1"/>
          <w:sz w:val="24"/>
          <w:szCs w:val="24"/>
        </w:rPr>
        <w:t xml:space="preserve"> as possible to have sufficient time to make travel arrangement and acquire necessary travel visas. </w:t>
      </w:r>
      <w:r w:rsidR="00F37D6D">
        <w:rPr>
          <w:rFonts w:ascii="Times New Roman" w:hAnsi="Times New Roman" w:cs="Times New Roman"/>
          <w:color w:val="000000" w:themeColor="text1"/>
          <w:sz w:val="24"/>
          <w:szCs w:val="24"/>
        </w:rPr>
        <w:t xml:space="preserve"> Wulf will inquire with Smith about the logistics of doing so. </w:t>
      </w:r>
    </w:p>
    <w:p w14:paraId="12891F54" w14:textId="20803CD1" w:rsidR="002A0E23" w:rsidRDefault="004D2063" w:rsidP="0076548D">
      <w:pPr>
        <w:pStyle w:val="ListParagraph"/>
        <w:numPr>
          <w:ilvl w:val="1"/>
          <w:numId w:val="18"/>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Jason </w:t>
      </w:r>
      <w:proofErr w:type="spellStart"/>
      <w:r>
        <w:rPr>
          <w:rFonts w:ascii="Times New Roman" w:hAnsi="Times New Roman" w:cs="Times New Roman"/>
          <w:color w:val="000000" w:themeColor="text1"/>
          <w:sz w:val="24"/>
          <w:szCs w:val="24"/>
        </w:rPr>
        <w:t>Wozen</w:t>
      </w:r>
      <w:r w:rsidR="00D372B3">
        <w:rPr>
          <w:rFonts w:ascii="Times New Roman" w:hAnsi="Times New Roman" w:cs="Times New Roman"/>
          <w:color w:val="000000" w:themeColor="text1"/>
          <w:sz w:val="24"/>
          <w:szCs w:val="24"/>
        </w:rPr>
        <w:t>croft</w:t>
      </w:r>
      <w:proofErr w:type="spellEnd"/>
      <w:r w:rsidR="00D372B3">
        <w:rPr>
          <w:rFonts w:ascii="Times New Roman" w:hAnsi="Times New Roman" w:cs="Times New Roman"/>
          <w:color w:val="000000" w:themeColor="text1"/>
          <w:sz w:val="24"/>
          <w:szCs w:val="24"/>
        </w:rPr>
        <w:t xml:space="preserve"> </w:t>
      </w:r>
      <w:r w:rsidR="002A0E23">
        <w:rPr>
          <w:rFonts w:ascii="Times New Roman" w:hAnsi="Times New Roman" w:cs="Times New Roman"/>
          <w:color w:val="000000" w:themeColor="text1"/>
          <w:sz w:val="24"/>
          <w:szCs w:val="24"/>
        </w:rPr>
        <w:t>is willing to develop a training manual</w:t>
      </w:r>
      <w:r w:rsidR="0075311B">
        <w:rPr>
          <w:rFonts w:ascii="Times New Roman" w:hAnsi="Times New Roman" w:cs="Times New Roman"/>
          <w:color w:val="000000" w:themeColor="text1"/>
          <w:sz w:val="24"/>
          <w:szCs w:val="24"/>
        </w:rPr>
        <w:t xml:space="preserve"> for managing the website (</w:t>
      </w:r>
      <w:r w:rsidR="002A0E23">
        <w:rPr>
          <w:rFonts w:ascii="Times New Roman" w:hAnsi="Times New Roman" w:cs="Times New Roman"/>
          <w:color w:val="000000" w:themeColor="text1"/>
          <w:sz w:val="24"/>
          <w:szCs w:val="24"/>
        </w:rPr>
        <w:t>WordPress</w:t>
      </w:r>
      <w:r w:rsidR="0075311B">
        <w:rPr>
          <w:rFonts w:ascii="Times New Roman" w:hAnsi="Times New Roman" w:cs="Times New Roman"/>
          <w:color w:val="000000" w:themeColor="text1"/>
          <w:sz w:val="24"/>
          <w:szCs w:val="24"/>
        </w:rPr>
        <w:t>)</w:t>
      </w:r>
      <w:r w:rsidR="002A0E23">
        <w:rPr>
          <w:rFonts w:ascii="Times New Roman" w:hAnsi="Times New Roman" w:cs="Times New Roman"/>
          <w:color w:val="000000" w:themeColor="text1"/>
          <w:sz w:val="24"/>
          <w:szCs w:val="24"/>
        </w:rPr>
        <w:t>.</w:t>
      </w:r>
    </w:p>
    <w:p w14:paraId="6E6EA100" w14:textId="28C5FFF1" w:rsidR="002A0E23" w:rsidRDefault="00D66566" w:rsidP="0076548D">
      <w:pPr>
        <w:pStyle w:val="ListParagraph"/>
        <w:numPr>
          <w:ilvl w:val="1"/>
          <w:numId w:val="18"/>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of the website updates will include </w:t>
      </w:r>
      <w:r w:rsidR="002A0E23">
        <w:rPr>
          <w:rFonts w:ascii="Times New Roman" w:hAnsi="Times New Roman" w:cs="Times New Roman"/>
          <w:color w:val="000000" w:themeColor="text1"/>
          <w:sz w:val="24"/>
          <w:szCs w:val="24"/>
        </w:rPr>
        <w:t xml:space="preserve">posting a link to the </w:t>
      </w:r>
      <w:r>
        <w:rPr>
          <w:rFonts w:ascii="Times New Roman" w:hAnsi="Times New Roman" w:cs="Times New Roman"/>
          <w:color w:val="000000" w:themeColor="text1"/>
          <w:sz w:val="24"/>
          <w:szCs w:val="24"/>
        </w:rPr>
        <w:t>member directory available to NASPSPA members.</w:t>
      </w:r>
    </w:p>
    <w:p w14:paraId="0A94A233" w14:textId="0A9D5C12" w:rsidR="00F37D6D" w:rsidRDefault="00F37D6D" w:rsidP="0076548D">
      <w:pPr>
        <w:pStyle w:val="ListParagraph"/>
        <w:numPr>
          <w:ilvl w:val="1"/>
          <w:numId w:val="18"/>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communication director will send an email to the NASPSPA membership encouraging early hotel room reservation and to make sure pass</w:t>
      </w:r>
      <w:r w:rsidR="00D372B3">
        <w:rPr>
          <w:rFonts w:ascii="Times New Roman" w:hAnsi="Times New Roman" w:cs="Times New Roman"/>
          <w:color w:val="000000" w:themeColor="text1"/>
          <w:sz w:val="24"/>
          <w:szCs w:val="24"/>
        </w:rPr>
        <w:t xml:space="preserve">ports are current as well as a </w:t>
      </w:r>
      <w:r>
        <w:rPr>
          <w:rFonts w:ascii="Times New Roman" w:hAnsi="Times New Roman" w:cs="Times New Roman"/>
          <w:color w:val="000000" w:themeColor="text1"/>
          <w:sz w:val="24"/>
          <w:szCs w:val="24"/>
        </w:rPr>
        <w:t>separate email thanking sponsors and providing information on symposia submission to JMLD.</w:t>
      </w:r>
    </w:p>
    <w:p w14:paraId="2C3C0341" w14:textId="1E7B401E" w:rsidR="00F37D6D" w:rsidRDefault="0058106C" w:rsidP="0076548D">
      <w:pPr>
        <w:pStyle w:val="ListParagraph"/>
        <w:numPr>
          <w:ilvl w:val="1"/>
          <w:numId w:val="18"/>
        </w:numPr>
        <w:tabs>
          <w:tab w:val="left" w:pos="36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Future post c</w:t>
      </w:r>
      <w:r w:rsidR="001E2A6B">
        <w:rPr>
          <w:rFonts w:ascii="Times New Roman" w:hAnsi="Times New Roman" w:cs="Times New Roman"/>
          <w:color w:val="000000" w:themeColor="text1"/>
          <w:sz w:val="24"/>
          <w:szCs w:val="24"/>
        </w:rPr>
        <w:t>onference surveys should inquire</w:t>
      </w:r>
      <w:r>
        <w:rPr>
          <w:rFonts w:ascii="Times New Roman" w:hAnsi="Times New Roman" w:cs="Times New Roman"/>
          <w:color w:val="000000" w:themeColor="text1"/>
          <w:sz w:val="24"/>
          <w:szCs w:val="24"/>
        </w:rPr>
        <w:t xml:space="preserve"> on the use of social media.</w:t>
      </w:r>
    </w:p>
    <w:p w14:paraId="2603A2A6" w14:textId="77777777" w:rsidR="00430912" w:rsidRPr="001B5F3E" w:rsidRDefault="00430912" w:rsidP="0076548D">
      <w:pPr>
        <w:tabs>
          <w:tab w:val="left" w:pos="360"/>
        </w:tabs>
        <w:spacing w:after="0" w:line="240" w:lineRule="auto"/>
        <w:ind w:left="720" w:hanging="360"/>
        <w:rPr>
          <w:rFonts w:ascii="Times New Roman" w:hAnsi="Times New Roman" w:cs="Times New Roman"/>
          <w:color w:val="000000" w:themeColor="text1"/>
          <w:sz w:val="24"/>
          <w:szCs w:val="24"/>
        </w:rPr>
      </w:pPr>
    </w:p>
    <w:p w14:paraId="0B0B661C" w14:textId="2889663E" w:rsidR="009933A5" w:rsidRPr="001B5F3E" w:rsidRDefault="009933A5" w:rsidP="0076548D">
      <w:pPr>
        <w:pStyle w:val="ListParagraph"/>
        <w:numPr>
          <w:ilvl w:val="0"/>
          <w:numId w:val="18"/>
        </w:numPr>
        <w:tabs>
          <w:tab w:val="left" w:pos="360"/>
        </w:tabs>
        <w:spacing w:after="0" w:line="240" w:lineRule="auto"/>
        <w:ind w:left="360"/>
        <w:rPr>
          <w:rFonts w:ascii="Times New Roman" w:hAnsi="Times New Roman" w:cs="Times New Roman"/>
          <w:color w:val="000000" w:themeColor="text1"/>
          <w:sz w:val="24"/>
          <w:szCs w:val="24"/>
        </w:rPr>
      </w:pPr>
      <w:r w:rsidRPr="001B5F3E">
        <w:rPr>
          <w:rFonts w:ascii="Times New Roman" w:hAnsi="Times New Roman" w:cs="Times New Roman"/>
          <w:color w:val="000000" w:themeColor="text1"/>
          <w:sz w:val="24"/>
          <w:szCs w:val="24"/>
        </w:rPr>
        <w:t>Past-President’s Report (</w:t>
      </w:r>
      <w:r w:rsidR="00F37D6D">
        <w:rPr>
          <w:rFonts w:ascii="Times New Roman" w:hAnsi="Times New Roman" w:cs="Times New Roman"/>
          <w:color w:val="000000" w:themeColor="text1"/>
          <w:sz w:val="24"/>
          <w:szCs w:val="24"/>
        </w:rPr>
        <w:t>Wulf</w:t>
      </w:r>
      <w:r w:rsidRPr="001B5F3E">
        <w:rPr>
          <w:rFonts w:ascii="Times New Roman" w:hAnsi="Times New Roman" w:cs="Times New Roman"/>
          <w:color w:val="000000" w:themeColor="text1"/>
          <w:sz w:val="24"/>
          <w:szCs w:val="24"/>
        </w:rPr>
        <w:t>)</w:t>
      </w:r>
    </w:p>
    <w:p w14:paraId="5F3A44A9" w14:textId="14B3283B" w:rsidR="004212CE" w:rsidRPr="001B5F3E" w:rsidRDefault="004212CE" w:rsidP="0076548D">
      <w:pPr>
        <w:pStyle w:val="ListParagraph"/>
        <w:numPr>
          <w:ilvl w:val="1"/>
          <w:numId w:val="18"/>
        </w:numPr>
        <w:tabs>
          <w:tab w:val="left" w:pos="720"/>
        </w:tabs>
        <w:ind w:left="720"/>
        <w:rPr>
          <w:rFonts w:ascii="Times New Roman" w:hAnsi="Times New Roman" w:cs="Times New Roman"/>
          <w:sz w:val="24"/>
          <w:szCs w:val="24"/>
        </w:rPr>
      </w:pPr>
      <w:r w:rsidRPr="001B5F3E">
        <w:rPr>
          <w:rFonts w:ascii="Times New Roman" w:hAnsi="Times New Roman" w:cs="Times New Roman"/>
          <w:sz w:val="24"/>
          <w:szCs w:val="24"/>
        </w:rPr>
        <w:lastRenderedPageBreak/>
        <w:t>Symposium submission deadlines and process</w:t>
      </w:r>
      <w:r w:rsidR="00F37D6D">
        <w:rPr>
          <w:rFonts w:ascii="Times New Roman" w:hAnsi="Times New Roman" w:cs="Times New Roman"/>
          <w:sz w:val="24"/>
          <w:szCs w:val="24"/>
        </w:rPr>
        <w:t>es were reviewed with an emphasis on having one deadline rather than separate deadlines.</w:t>
      </w:r>
    </w:p>
    <w:p w14:paraId="7558D250" w14:textId="77777777" w:rsidR="00430912" w:rsidRDefault="00430912" w:rsidP="0076548D">
      <w:pPr>
        <w:pStyle w:val="ListParagraph"/>
        <w:tabs>
          <w:tab w:val="left" w:pos="360"/>
        </w:tabs>
        <w:spacing w:after="0" w:line="240" w:lineRule="auto"/>
        <w:ind w:left="360" w:hanging="360"/>
        <w:rPr>
          <w:rFonts w:ascii="Times New Roman" w:hAnsi="Times New Roman" w:cs="Times New Roman"/>
          <w:color w:val="000000" w:themeColor="text1"/>
          <w:sz w:val="24"/>
          <w:szCs w:val="24"/>
        </w:rPr>
      </w:pPr>
    </w:p>
    <w:p w14:paraId="5CFEAB97" w14:textId="0102A14A" w:rsidR="009933A5" w:rsidRDefault="009933A5" w:rsidP="0076548D">
      <w:pPr>
        <w:pStyle w:val="ListParagraph"/>
        <w:numPr>
          <w:ilvl w:val="0"/>
          <w:numId w:val="18"/>
        </w:numPr>
        <w:tabs>
          <w:tab w:val="left" w:pos="360"/>
        </w:tabs>
        <w:spacing w:after="0" w:line="240" w:lineRule="auto"/>
        <w:ind w:left="360"/>
        <w:rPr>
          <w:rFonts w:ascii="Times New Roman" w:hAnsi="Times New Roman" w:cs="Times New Roman"/>
          <w:color w:val="000000" w:themeColor="text1"/>
          <w:sz w:val="24"/>
          <w:szCs w:val="24"/>
        </w:rPr>
      </w:pPr>
      <w:r w:rsidRPr="001B5F3E">
        <w:rPr>
          <w:rFonts w:ascii="Times New Roman" w:hAnsi="Times New Roman" w:cs="Times New Roman"/>
          <w:color w:val="000000" w:themeColor="text1"/>
          <w:sz w:val="24"/>
          <w:szCs w:val="24"/>
        </w:rPr>
        <w:t>Other Business</w:t>
      </w:r>
    </w:p>
    <w:p w14:paraId="024C7F56" w14:textId="5E5149C4" w:rsidR="00F37D6D" w:rsidRPr="001B5F3E" w:rsidRDefault="00F37D6D" w:rsidP="0076548D">
      <w:pPr>
        <w:pStyle w:val="ListParagraph"/>
        <w:numPr>
          <w:ilvl w:val="1"/>
          <w:numId w:val="18"/>
        </w:numPr>
        <w:tabs>
          <w:tab w:val="left" w:pos="72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 reported.</w:t>
      </w:r>
    </w:p>
    <w:p w14:paraId="3109B50B" w14:textId="77777777" w:rsidR="009933A5" w:rsidRPr="001B5F3E" w:rsidRDefault="009933A5" w:rsidP="0076548D">
      <w:pPr>
        <w:tabs>
          <w:tab w:val="left" w:pos="360"/>
        </w:tabs>
        <w:spacing w:after="0" w:line="240" w:lineRule="auto"/>
        <w:ind w:left="360" w:hanging="360"/>
        <w:rPr>
          <w:rFonts w:ascii="Times New Roman" w:hAnsi="Times New Roman" w:cs="Times New Roman"/>
          <w:color w:val="000000" w:themeColor="text1"/>
          <w:sz w:val="24"/>
          <w:szCs w:val="24"/>
        </w:rPr>
      </w:pPr>
    </w:p>
    <w:p w14:paraId="36767C25" w14:textId="77777777" w:rsidR="00004479" w:rsidRPr="00004479" w:rsidRDefault="00004479" w:rsidP="0076548D">
      <w:pPr>
        <w:pStyle w:val="ListParagraph"/>
        <w:numPr>
          <w:ilvl w:val="0"/>
          <w:numId w:val="18"/>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t xml:space="preserve">Meeting Adjourned at 4:50 pm. </w:t>
      </w:r>
    </w:p>
    <w:p w14:paraId="68AE92FC" w14:textId="77777777" w:rsidR="00004479" w:rsidRPr="00004479" w:rsidRDefault="00004479" w:rsidP="0076548D">
      <w:pPr>
        <w:pStyle w:val="ListParagraph"/>
        <w:tabs>
          <w:tab w:val="left" w:pos="360"/>
        </w:tabs>
        <w:ind w:left="360" w:hanging="360"/>
        <w:rPr>
          <w:rFonts w:ascii="Times New Roman" w:hAnsi="Times New Roman" w:cs="Times New Roman"/>
          <w:sz w:val="24"/>
          <w:szCs w:val="24"/>
        </w:rPr>
      </w:pPr>
    </w:p>
    <w:p w14:paraId="2747209D" w14:textId="43C30ADD" w:rsidR="00004479" w:rsidRDefault="00004479" w:rsidP="0076548D">
      <w:pPr>
        <w:pStyle w:val="ListParagraph"/>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Respectfully submitted </w:t>
      </w:r>
      <w:r w:rsidR="00917396">
        <w:rPr>
          <w:rFonts w:ascii="Times New Roman" w:hAnsi="Times New Roman" w:cs="Times New Roman"/>
          <w:sz w:val="24"/>
          <w:szCs w:val="24"/>
        </w:rPr>
        <w:t xml:space="preserve">by </w:t>
      </w:r>
      <w:r>
        <w:rPr>
          <w:rFonts w:ascii="Times New Roman" w:hAnsi="Times New Roman" w:cs="Times New Roman"/>
          <w:sz w:val="24"/>
          <w:szCs w:val="24"/>
        </w:rPr>
        <w:t xml:space="preserve">Thomas D. </w:t>
      </w:r>
      <w:proofErr w:type="spellStart"/>
      <w:r>
        <w:rPr>
          <w:rFonts w:ascii="Times New Roman" w:hAnsi="Times New Roman" w:cs="Times New Roman"/>
          <w:sz w:val="24"/>
          <w:szCs w:val="24"/>
        </w:rPr>
        <w:t>Raedeke</w:t>
      </w:r>
      <w:proofErr w:type="spellEnd"/>
      <w:r>
        <w:rPr>
          <w:rFonts w:ascii="Times New Roman" w:hAnsi="Times New Roman" w:cs="Times New Roman"/>
          <w:sz w:val="24"/>
          <w:szCs w:val="24"/>
        </w:rPr>
        <w:t>, Secretary-Treasurer</w:t>
      </w:r>
    </w:p>
    <w:p w14:paraId="7DE76B19" w14:textId="77777777" w:rsidR="00004479" w:rsidRPr="00004479" w:rsidRDefault="00004479" w:rsidP="00004479">
      <w:pPr>
        <w:pStyle w:val="ListParagraph"/>
        <w:tabs>
          <w:tab w:val="left" w:pos="360"/>
        </w:tabs>
        <w:spacing w:after="0" w:line="240" w:lineRule="auto"/>
        <w:ind w:left="1080"/>
        <w:rPr>
          <w:rFonts w:ascii="Times New Roman" w:hAnsi="Times New Roman" w:cs="Times New Roman"/>
          <w:sz w:val="24"/>
          <w:szCs w:val="24"/>
        </w:rPr>
      </w:pPr>
    </w:p>
    <w:p w14:paraId="65DF185C" w14:textId="0B96333D" w:rsidR="00E05DA8" w:rsidRPr="001B5F3E" w:rsidRDefault="00E05DA8" w:rsidP="0047458F">
      <w:pPr>
        <w:rPr>
          <w:rFonts w:ascii="Times New Roman" w:hAnsi="Times New Roman" w:cs="Times New Roman"/>
          <w:sz w:val="24"/>
          <w:szCs w:val="24"/>
        </w:rPr>
      </w:pPr>
    </w:p>
    <w:sectPr w:rsidR="00E05DA8" w:rsidRPr="001B5F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DE7D0" w14:textId="77777777" w:rsidR="005A206A" w:rsidRDefault="005A206A" w:rsidP="00C04FC1">
      <w:pPr>
        <w:spacing w:after="0" w:line="240" w:lineRule="auto"/>
      </w:pPr>
      <w:r>
        <w:separator/>
      </w:r>
    </w:p>
  </w:endnote>
  <w:endnote w:type="continuationSeparator" w:id="0">
    <w:p w14:paraId="692E1F21" w14:textId="77777777" w:rsidR="005A206A" w:rsidRDefault="005A206A" w:rsidP="00C0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8DFEF" w14:textId="77777777" w:rsidR="005A206A" w:rsidRDefault="005A206A" w:rsidP="00C04FC1">
      <w:pPr>
        <w:spacing w:after="0" w:line="240" w:lineRule="auto"/>
      </w:pPr>
      <w:r>
        <w:separator/>
      </w:r>
    </w:p>
  </w:footnote>
  <w:footnote w:type="continuationSeparator" w:id="0">
    <w:p w14:paraId="2807299B" w14:textId="77777777" w:rsidR="005A206A" w:rsidRDefault="005A206A" w:rsidP="00C0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64342"/>
      <w:docPartObj>
        <w:docPartGallery w:val="Page Numbers (Top of Page)"/>
        <w:docPartUnique/>
      </w:docPartObj>
    </w:sdtPr>
    <w:sdtEndPr>
      <w:rPr>
        <w:noProof/>
      </w:rPr>
    </w:sdtEndPr>
    <w:sdtContent>
      <w:p w14:paraId="48F8EC5C" w14:textId="0D69E19A" w:rsidR="00C04FC1" w:rsidRDefault="00C04FC1">
        <w:pPr>
          <w:pStyle w:val="Header"/>
          <w:jc w:val="right"/>
        </w:pPr>
        <w:r>
          <w:fldChar w:fldCharType="begin"/>
        </w:r>
        <w:r>
          <w:instrText xml:space="preserve"> PAGE   \* MERGEFORMAT </w:instrText>
        </w:r>
        <w:r>
          <w:fldChar w:fldCharType="separate"/>
        </w:r>
        <w:r w:rsidR="002D5408">
          <w:rPr>
            <w:noProof/>
          </w:rPr>
          <w:t>1</w:t>
        </w:r>
        <w:r>
          <w:rPr>
            <w:noProof/>
          </w:rPr>
          <w:fldChar w:fldCharType="end"/>
        </w:r>
      </w:p>
    </w:sdtContent>
  </w:sdt>
  <w:p w14:paraId="37BCDAAB" w14:textId="77777777" w:rsidR="00C04FC1" w:rsidRDefault="00C04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B13"/>
    <w:multiLevelType w:val="hybridMultilevel"/>
    <w:tmpl w:val="CE6237F6"/>
    <w:lvl w:ilvl="0" w:tplc="E9ACF3F0">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E4011"/>
    <w:multiLevelType w:val="hybridMultilevel"/>
    <w:tmpl w:val="006ED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A03"/>
    <w:multiLevelType w:val="hybridMultilevel"/>
    <w:tmpl w:val="26445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85EAE"/>
    <w:multiLevelType w:val="hybridMultilevel"/>
    <w:tmpl w:val="2C5E8A48"/>
    <w:lvl w:ilvl="0" w:tplc="0409000F">
      <w:start w:val="2"/>
      <w:numFmt w:val="decimal"/>
      <w:lvlText w:val="%1."/>
      <w:lvlJc w:val="left"/>
      <w:pPr>
        <w:ind w:left="720" w:hanging="360"/>
      </w:pPr>
      <w:rPr>
        <w:rFonts w:hint="default"/>
      </w:rPr>
    </w:lvl>
    <w:lvl w:ilvl="1" w:tplc="6EE848B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D018A"/>
    <w:multiLevelType w:val="hybridMultilevel"/>
    <w:tmpl w:val="0986B09E"/>
    <w:lvl w:ilvl="0" w:tplc="35EC0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0490E"/>
    <w:multiLevelType w:val="multilevel"/>
    <w:tmpl w:val="41945C6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BC7944"/>
    <w:multiLevelType w:val="hybridMultilevel"/>
    <w:tmpl w:val="0E6C979C"/>
    <w:lvl w:ilvl="0" w:tplc="88F219F4">
      <w:start w:val="1"/>
      <w:numFmt w:val="lowerLetter"/>
      <w:lvlText w:val="%1."/>
      <w:lvlJc w:val="left"/>
      <w:pPr>
        <w:ind w:left="1080" w:hanging="360"/>
      </w:pPr>
      <w:rPr>
        <w:rFonts w:hint="default"/>
      </w:rPr>
    </w:lvl>
    <w:lvl w:ilvl="1" w:tplc="0EA66842">
      <w:start w:val="1"/>
      <w:numFmt w:val="decimal"/>
      <w:lvlText w:val="%2."/>
      <w:lvlJc w:val="left"/>
      <w:pPr>
        <w:ind w:left="1800" w:hanging="360"/>
      </w:pPr>
      <w:rPr>
        <w:rFonts w:hint="default"/>
      </w:rPr>
    </w:lvl>
    <w:lvl w:ilvl="2" w:tplc="C91A654E">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4179BD"/>
    <w:multiLevelType w:val="multilevel"/>
    <w:tmpl w:val="41945C6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B5327F9"/>
    <w:multiLevelType w:val="multilevel"/>
    <w:tmpl w:val="863877E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3EE8138D"/>
    <w:multiLevelType w:val="hybridMultilevel"/>
    <w:tmpl w:val="810870BC"/>
    <w:lvl w:ilvl="0" w:tplc="A41EAA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976751C"/>
    <w:multiLevelType w:val="hybridMultilevel"/>
    <w:tmpl w:val="4C84DAD0"/>
    <w:lvl w:ilvl="0" w:tplc="81E8129E">
      <w:start w:val="10"/>
      <w:numFmt w:val="upperLetter"/>
      <w:lvlText w:val="%1."/>
      <w:lvlJc w:val="left"/>
      <w:pPr>
        <w:ind w:left="1080" w:hanging="360"/>
      </w:pPr>
      <w:rPr>
        <w:rFonts w:hint="default"/>
      </w:rPr>
    </w:lvl>
    <w:lvl w:ilvl="1" w:tplc="FFEED25A">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E4413E"/>
    <w:multiLevelType w:val="hybridMultilevel"/>
    <w:tmpl w:val="396E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F4B69"/>
    <w:multiLevelType w:val="hybridMultilevel"/>
    <w:tmpl w:val="81B0B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304B7"/>
    <w:multiLevelType w:val="hybridMultilevel"/>
    <w:tmpl w:val="E7A6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F0B96"/>
    <w:multiLevelType w:val="hybridMultilevel"/>
    <w:tmpl w:val="396E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25F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300D16"/>
    <w:multiLevelType w:val="hybridMultilevel"/>
    <w:tmpl w:val="7B1A08E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7591"/>
    <w:multiLevelType w:val="hybridMultilevel"/>
    <w:tmpl w:val="442E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65542"/>
    <w:multiLevelType w:val="hybridMultilevel"/>
    <w:tmpl w:val="1F80B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D6554"/>
    <w:multiLevelType w:val="hybridMultilevel"/>
    <w:tmpl w:val="7E4E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F5245"/>
    <w:multiLevelType w:val="hybridMultilevel"/>
    <w:tmpl w:val="974C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B3A1C"/>
    <w:multiLevelType w:val="hybridMultilevel"/>
    <w:tmpl w:val="C8A05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1E2E66">
      <w:start w:val="1"/>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023B7"/>
    <w:multiLevelType w:val="hybridMultilevel"/>
    <w:tmpl w:val="8F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9"/>
  </w:num>
  <w:num w:numId="4">
    <w:abstractNumId w:val="11"/>
  </w:num>
  <w:num w:numId="5">
    <w:abstractNumId w:val="14"/>
  </w:num>
  <w:num w:numId="6">
    <w:abstractNumId w:val="22"/>
  </w:num>
  <w:num w:numId="7">
    <w:abstractNumId w:val="12"/>
  </w:num>
  <w:num w:numId="8">
    <w:abstractNumId w:val="13"/>
  </w:num>
  <w:num w:numId="9">
    <w:abstractNumId w:val="8"/>
  </w:num>
  <w:num w:numId="10">
    <w:abstractNumId w:val="15"/>
  </w:num>
  <w:num w:numId="11">
    <w:abstractNumId w:val="6"/>
  </w:num>
  <w:num w:numId="12">
    <w:abstractNumId w:val="21"/>
  </w:num>
  <w:num w:numId="13">
    <w:abstractNumId w:val="5"/>
  </w:num>
  <w:num w:numId="14">
    <w:abstractNumId w:val="18"/>
  </w:num>
  <w:num w:numId="15">
    <w:abstractNumId w:val="7"/>
  </w:num>
  <w:num w:numId="16">
    <w:abstractNumId w:val="1"/>
  </w:num>
  <w:num w:numId="17">
    <w:abstractNumId w:val="2"/>
  </w:num>
  <w:num w:numId="18">
    <w:abstractNumId w:val="10"/>
  </w:num>
  <w:num w:numId="19">
    <w:abstractNumId w:val="3"/>
  </w:num>
  <w:num w:numId="20">
    <w:abstractNumId w:val="16"/>
  </w:num>
  <w:num w:numId="21">
    <w:abstractNumId w:val="0"/>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8B"/>
    <w:rsid w:val="000036EE"/>
    <w:rsid w:val="00004479"/>
    <w:rsid w:val="00016FAD"/>
    <w:rsid w:val="00027F9A"/>
    <w:rsid w:val="000477DB"/>
    <w:rsid w:val="00055164"/>
    <w:rsid w:val="000E17F6"/>
    <w:rsid w:val="00101B8B"/>
    <w:rsid w:val="00105684"/>
    <w:rsid w:val="0012678C"/>
    <w:rsid w:val="00126D2F"/>
    <w:rsid w:val="0013790A"/>
    <w:rsid w:val="00173999"/>
    <w:rsid w:val="001B0E49"/>
    <w:rsid w:val="001B5F3E"/>
    <w:rsid w:val="001E2A6B"/>
    <w:rsid w:val="001E39BD"/>
    <w:rsid w:val="00212B10"/>
    <w:rsid w:val="002331A7"/>
    <w:rsid w:val="00235CC1"/>
    <w:rsid w:val="00243F92"/>
    <w:rsid w:val="0024609F"/>
    <w:rsid w:val="0027358B"/>
    <w:rsid w:val="002822A9"/>
    <w:rsid w:val="002A0E23"/>
    <w:rsid w:val="002D5408"/>
    <w:rsid w:val="00311ECB"/>
    <w:rsid w:val="00323902"/>
    <w:rsid w:val="0034149C"/>
    <w:rsid w:val="00344691"/>
    <w:rsid w:val="00346093"/>
    <w:rsid w:val="0035490F"/>
    <w:rsid w:val="00387A4D"/>
    <w:rsid w:val="00391E33"/>
    <w:rsid w:val="004212CE"/>
    <w:rsid w:val="00426720"/>
    <w:rsid w:val="00427BB1"/>
    <w:rsid w:val="00430912"/>
    <w:rsid w:val="0043655E"/>
    <w:rsid w:val="0044699B"/>
    <w:rsid w:val="0046400E"/>
    <w:rsid w:val="0047458F"/>
    <w:rsid w:val="00474967"/>
    <w:rsid w:val="004850BC"/>
    <w:rsid w:val="0049661C"/>
    <w:rsid w:val="004A762C"/>
    <w:rsid w:val="004B0291"/>
    <w:rsid w:val="004D2063"/>
    <w:rsid w:val="004D587A"/>
    <w:rsid w:val="004F4D01"/>
    <w:rsid w:val="00504071"/>
    <w:rsid w:val="00506003"/>
    <w:rsid w:val="00532AE6"/>
    <w:rsid w:val="0058106C"/>
    <w:rsid w:val="005A206A"/>
    <w:rsid w:val="005B365D"/>
    <w:rsid w:val="005B4985"/>
    <w:rsid w:val="005D4105"/>
    <w:rsid w:val="006110EE"/>
    <w:rsid w:val="0061633D"/>
    <w:rsid w:val="006206A1"/>
    <w:rsid w:val="00664513"/>
    <w:rsid w:val="00675537"/>
    <w:rsid w:val="006B1DB2"/>
    <w:rsid w:val="006C0743"/>
    <w:rsid w:val="006C422D"/>
    <w:rsid w:val="006D3A8D"/>
    <w:rsid w:val="006E4244"/>
    <w:rsid w:val="00702716"/>
    <w:rsid w:val="00727739"/>
    <w:rsid w:val="0075311B"/>
    <w:rsid w:val="00756CA5"/>
    <w:rsid w:val="00764CB5"/>
    <w:rsid w:val="0076548D"/>
    <w:rsid w:val="007705E3"/>
    <w:rsid w:val="00780D7E"/>
    <w:rsid w:val="00784339"/>
    <w:rsid w:val="00795828"/>
    <w:rsid w:val="007A7DD4"/>
    <w:rsid w:val="007B023A"/>
    <w:rsid w:val="007E07C9"/>
    <w:rsid w:val="007E5609"/>
    <w:rsid w:val="00812591"/>
    <w:rsid w:val="00843B70"/>
    <w:rsid w:val="008A2BC2"/>
    <w:rsid w:val="008B3683"/>
    <w:rsid w:val="00917396"/>
    <w:rsid w:val="00923ACE"/>
    <w:rsid w:val="00946D1E"/>
    <w:rsid w:val="009511FB"/>
    <w:rsid w:val="009933A5"/>
    <w:rsid w:val="009D7F7F"/>
    <w:rsid w:val="00A03CAC"/>
    <w:rsid w:val="00A27AF0"/>
    <w:rsid w:val="00A65C7A"/>
    <w:rsid w:val="00A779EC"/>
    <w:rsid w:val="00AB5635"/>
    <w:rsid w:val="00B24C1B"/>
    <w:rsid w:val="00B56C3B"/>
    <w:rsid w:val="00B6521E"/>
    <w:rsid w:val="00BC01B9"/>
    <w:rsid w:val="00BC314B"/>
    <w:rsid w:val="00BD41B0"/>
    <w:rsid w:val="00BE47AD"/>
    <w:rsid w:val="00BF762C"/>
    <w:rsid w:val="00C04FC1"/>
    <w:rsid w:val="00C46EA2"/>
    <w:rsid w:val="00C538D9"/>
    <w:rsid w:val="00C53F0A"/>
    <w:rsid w:val="00C615F2"/>
    <w:rsid w:val="00C825D9"/>
    <w:rsid w:val="00C82EC3"/>
    <w:rsid w:val="00C9383C"/>
    <w:rsid w:val="00CA6AEE"/>
    <w:rsid w:val="00CC2CB3"/>
    <w:rsid w:val="00CD6E13"/>
    <w:rsid w:val="00CF5A04"/>
    <w:rsid w:val="00D1311B"/>
    <w:rsid w:val="00D31697"/>
    <w:rsid w:val="00D372B3"/>
    <w:rsid w:val="00D377D2"/>
    <w:rsid w:val="00D66566"/>
    <w:rsid w:val="00D66CAC"/>
    <w:rsid w:val="00DA1093"/>
    <w:rsid w:val="00DA58D9"/>
    <w:rsid w:val="00DD3AE4"/>
    <w:rsid w:val="00DE4D9F"/>
    <w:rsid w:val="00DF1C14"/>
    <w:rsid w:val="00E05DA8"/>
    <w:rsid w:val="00E5033C"/>
    <w:rsid w:val="00EC2DCA"/>
    <w:rsid w:val="00ED6920"/>
    <w:rsid w:val="00EE1FC3"/>
    <w:rsid w:val="00EE600A"/>
    <w:rsid w:val="00F00D88"/>
    <w:rsid w:val="00F05DBD"/>
    <w:rsid w:val="00F3583E"/>
    <w:rsid w:val="00F36066"/>
    <w:rsid w:val="00F37D6D"/>
    <w:rsid w:val="00F5554A"/>
    <w:rsid w:val="00F608F0"/>
    <w:rsid w:val="00F610D7"/>
    <w:rsid w:val="00F6216B"/>
    <w:rsid w:val="00FC5ACD"/>
    <w:rsid w:val="00FD08A5"/>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8B"/>
    <w:pPr>
      <w:ind w:left="720"/>
      <w:contextualSpacing/>
    </w:pPr>
  </w:style>
  <w:style w:type="character" w:styleId="CommentReference">
    <w:name w:val="annotation reference"/>
    <w:basedOn w:val="DefaultParagraphFont"/>
    <w:uiPriority w:val="99"/>
    <w:semiHidden/>
    <w:unhideWhenUsed/>
    <w:rsid w:val="009933A5"/>
    <w:rPr>
      <w:sz w:val="16"/>
      <w:szCs w:val="16"/>
    </w:rPr>
  </w:style>
  <w:style w:type="paragraph" w:styleId="CommentText">
    <w:name w:val="annotation text"/>
    <w:basedOn w:val="Normal"/>
    <w:link w:val="CommentTextChar"/>
    <w:uiPriority w:val="99"/>
    <w:semiHidden/>
    <w:unhideWhenUsed/>
    <w:rsid w:val="009933A5"/>
    <w:pPr>
      <w:spacing w:line="240" w:lineRule="auto"/>
    </w:pPr>
    <w:rPr>
      <w:sz w:val="20"/>
      <w:szCs w:val="20"/>
    </w:rPr>
  </w:style>
  <w:style w:type="character" w:customStyle="1" w:styleId="CommentTextChar">
    <w:name w:val="Comment Text Char"/>
    <w:basedOn w:val="DefaultParagraphFont"/>
    <w:link w:val="CommentText"/>
    <w:uiPriority w:val="99"/>
    <w:semiHidden/>
    <w:rsid w:val="009933A5"/>
    <w:rPr>
      <w:sz w:val="20"/>
      <w:szCs w:val="20"/>
    </w:rPr>
  </w:style>
  <w:style w:type="paragraph" w:styleId="CommentSubject">
    <w:name w:val="annotation subject"/>
    <w:basedOn w:val="CommentText"/>
    <w:next w:val="CommentText"/>
    <w:link w:val="CommentSubjectChar"/>
    <w:uiPriority w:val="99"/>
    <w:semiHidden/>
    <w:unhideWhenUsed/>
    <w:rsid w:val="009933A5"/>
    <w:rPr>
      <w:b/>
      <w:bCs/>
    </w:rPr>
  </w:style>
  <w:style w:type="character" w:customStyle="1" w:styleId="CommentSubjectChar">
    <w:name w:val="Comment Subject Char"/>
    <w:basedOn w:val="CommentTextChar"/>
    <w:link w:val="CommentSubject"/>
    <w:uiPriority w:val="99"/>
    <w:semiHidden/>
    <w:rsid w:val="009933A5"/>
    <w:rPr>
      <w:b/>
      <w:bCs/>
      <w:sz w:val="20"/>
      <w:szCs w:val="20"/>
    </w:rPr>
  </w:style>
  <w:style w:type="paragraph" w:styleId="BalloonText">
    <w:name w:val="Balloon Text"/>
    <w:basedOn w:val="Normal"/>
    <w:link w:val="BalloonTextChar"/>
    <w:uiPriority w:val="99"/>
    <w:semiHidden/>
    <w:unhideWhenUsed/>
    <w:rsid w:val="0099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3A5"/>
    <w:rPr>
      <w:rFonts w:ascii="Segoe UI" w:hAnsi="Segoe UI" w:cs="Segoe UI"/>
      <w:sz w:val="18"/>
      <w:szCs w:val="18"/>
    </w:rPr>
  </w:style>
  <w:style w:type="paragraph" w:styleId="Header">
    <w:name w:val="header"/>
    <w:basedOn w:val="Normal"/>
    <w:link w:val="HeaderChar"/>
    <w:uiPriority w:val="99"/>
    <w:unhideWhenUsed/>
    <w:rsid w:val="00C0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C1"/>
  </w:style>
  <w:style w:type="paragraph" w:styleId="Footer">
    <w:name w:val="footer"/>
    <w:basedOn w:val="Normal"/>
    <w:link w:val="FooterChar"/>
    <w:uiPriority w:val="99"/>
    <w:unhideWhenUsed/>
    <w:rsid w:val="00C0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8B"/>
    <w:pPr>
      <w:ind w:left="720"/>
      <w:contextualSpacing/>
    </w:pPr>
  </w:style>
  <w:style w:type="character" w:styleId="CommentReference">
    <w:name w:val="annotation reference"/>
    <w:basedOn w:val="DefaultParagraphFont"/>
    <w:uiPriority w:val="99"/>
    <w:semiHidden/>
    <w:unhideWhenUsed/>
    <w:rsid w:val="009933A5"/>
    <w:rPr>
      <w:sz w:val="16"/>
      <w:szCs w:val="16"/>
    </w:rPr>
  </w:style>
  <w:style w:type="paragraph" w:styleId="CommentText">
    <w:name w:val="annotation text"/>
    <w:basedOn w:val="Normal"/>
    <w:link w:val="CommentTextChar"/>
    <w:uiPriority w:val="99"/>
    <w:semiHidden/>
    <w:unhideWhenUsed/>
    <w:rsid w:val="009933A5"/>
    <w:pPr>
      <w:spacing w:line="240" w:lineRule="auto"/>
    </w:pPr>
    <w:rPr>
      <w:sz w:val="20"/>
      <w:szCs w:val="20"/>
    </w:rPr>
  </w:style>
  <w:style w:type="character" w:customStyle="1" w:styleId="CommentTextChar">
    <w:name w:val="Comment Text Char"/>
    <w:basedOn w:val="DefaultParagraphFont"/>
    <w:link w:val="CommentText"/>
    <w:uiPriority w:val="99"/>
    <w:semiHidden/>
    <w:rsid w:val="009933A5"/>
    <w:rPr>
      <w:sz w:val="20"/>
      <w:szCs w:val="20"/>
    </w:rPr>
  </w:style>
  <w:style w:type="paragraph" w:styleId="CommentSubject">
    <w:name w:val="annotation subject"/>
    <w:basedOn w:val="CommentText"/>
    <w:next w:val="CommentText"/>
    <w:link w:val="CommentSubjectChar"/>
    <w:uiPriority w:val="99"/>
    <w:semiHidden/>
    <w:unhideWhenUsed/>
    <w:rsid w:val="009933A5"/>
    <w:rPr>
      <w:b/>
      <w:bCs/>
    </w:rPr>
  </w:style>
  <w:style w:type="character" w:customStyle="1" w:styleId="CommentSubjectChar">
    <w:name w:val="Comment Subject Char"/>
    <w:basedOn w:val="CommentTextChar"/>
    <w:link w:val="CommentSubject"/>
    <w:uiPriority w:val="99"/>
    <w:semiHidden/>
    <w:rsid w:val="009933A5"/>
    <w:rPr>
      <w:b/>
      <w:bCs/>
      <w:sz w:val="20"/>
      <w:szCs w:val="20"/>
    </w:rPr>
  </w:style>
  <w:style w:type="paragraph" w:styleId="BalloonText">
    <w:name w:val="Balloon Text"/>
    <w:basedOn w:val="Normal"/>
    <w:link w:val="BalloonTextChar"/>
    <w:uiPriority w:val="99"/>
    <w:semiHidden/>
    <w:unhideWhenUsed/>
    <w:rsid w:val="0099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3A5"/>
    <w:rPr>
      <w:rFonts w:ascii="Segoe UI" w:hAnsi="Segoe UI" w:cs="Segoe UI"/>
      <w:sz w:val="18"/>
      <w:szCs w:val="18"/>
    </w:rPr>
  </w:style>
  <w:style w:type="paragraph" w:styleId="Header">
    <w:name w:val="header"/>
    <w:basedOn w:val="Normal"/>
    <w:link w:val="HeaderChar"/>
    <w:uiPriority w:val="99"/>
    <w:unhideWhenUsed/>
    <w:rsid w:val="00C0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C1"/>
  </w:style>
  <w:style w:type="paragraph" w:styleId="Footer">
    <w:name w:val="footer"/>
    <w:basedOn w:val="Normal"/>
    <w:link w:val="FooterChar"/>
    <w:uiPriority w:val="99"/>
    <w:unhideWhenUsed/>
    <w:rsid w:val="00C0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Etnier</dc:creator>
  <cp:lastModifiedBy>wluservice</cp:lastModifiedBy>
  <cp:revision>2</cp:revision>
  <dcterms:created xsi:type="dcterms:W3CDTF">2016-02-06T23:37:00Z</dcterms:created>
  <dcterms:modified xsi:type="dcterms:W3CDTF">2016-02-06T23:37:00Z</dcterms:modified>
</cp:coreProperties>
</file>